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21978" w14:textId="595D489D" w:rsidR="00163864" w:rsidRPr="00DC0D5B" w:rsidRDefault="00F32924" w:rsidP="0077545C">
      <w:pPr>
        <w:bidi/>
        <w:rPr>
          <w:rFonts w:asciiTheme="minorBidi" w:hAnsiTheme="minorBidi"/>
          <w:b/>
          <w:bCs/>
        </w:rPr>
      </w:pPr>
      <w:r w:rsidRPr="00DC0D5B">
        <w:rPr>
          <w:rFonts w:asciiTheme="minorBidi" w:hAnsiTheme="minorBidi"/>
          <w:b/>
          <w:bCs/>
          <w:rtl/>
        </w:rPr>
        <w:t>قطر</w:t>
      </w:r>
      <w:r w:rsidR="00163864" w:rsidRPr="00DC0D5B">
        <w:rPr>
          <w:rFonts w:asciiTheme="minorBidi" w:hAnsiTheme="minorBidi"/>
          <w:b/>
          <w:bCs/>
          <w:rtl/>
        </w:rPr>
        <w:t xml:space="preserve"> </w:t>
      </w:r>
      <w:r w:rsidR="0077545C" w:rsidRPr="00DC0D5B">
        <w:rPr>
          <w:rFonts w:asciiTheme="minorBidi" w:hAnsiTheme="minorBidi"/>
          <w:b/>
          <w:bCs/>
          <w:rtl/>
        </w:rPr>
        <w:t xml:space="preserve">تُبعد </w:t>
      </w:r>
      <w:r w:rsidR="00163864" w:rsidRPr="00DC0D5B">
        <w:rPr>
          <w:rFonts w:asciiTheme="minorBidi" w:hAnsiTheme="minorBidi"/>
          <w:b/>
          <w:bCs/>
          <w:rtl/>
        </w:rPr>
        <w:t xml:space="preserve">أربعة بهائيين وتُجبر ذويهم على المغادرة ضمن أحدث </w:t>
      </w:r>
      <w:r w:rsidR="00465595" w:rsidRPr="00DC0D5B">
        <w:rPr>
          <w:rFonts w:asciiTheme="minorBidi" w:hAnsiTheme="minorBidi"/>
          <w:b/>
          <w:bCs/>
          <w:rtl/>
        </w:rPr>
        <w:t xml:space="preserve">تصعيد في </w:t>
      </w:r>
      <w:r w:rsidR="00163864" w:rsidRPr="00DC0D5B">
        <w:rPr>
          <w:rFonts w:asciiTheme="minorBidi" w:hAnsiTheme="minorBidi"/>
          <w:b/>
          <w:bCs/>
          <w:rtl/>
        </w:rPr>
        <w:t>حملات التطهير الديني ضد البهائيين</w:t>
      </w:r>
    </w:p>
    <w:p w14:paraId="62201677" w14:textId="631C8C5A" w:rsidR="00EC5ECA" w:rsidRPr="00DC0D5B" w:rsidRDefault="00EC5ECA" w:rsidP="003907B2">
      <w:pPr>
        <w:bidi/>
        <w:rPr>
          <w:rFonts w:asciiTheme="minorBidi" w:hAnsiTheme="minorBidi"/>
        </w:rPr>
      </w:pPr>
      <w:r w:rsidRPr="00DC0D5B">
        <w:rPr>
          <w:rFonts w:asciiTheme="minorBidi" w:hAnsiTheme="minorBidi"/>
          <w:rtl/>
        </w:rPr>
        <w:t>جنيف</w:t>
      </w:r>
      <w:r w:rsidRPr="00DC0D5B">
        <w:rPr>
          <w:rFonts w:asciiTheme="minorBidi" w:hAnsiTheme="minorBidi"/>
        </w:rPr>
        <w:t xml:space="preserve"> — XX </w:t>
      </w:r>
      <w:r w:rsidRPr="00DC0D5B">
        <w:rPr>
          <w:rFonts w:asciiTheme="minorBidi" w:hAnsiTheme="minorBidi"/>
          <w:rtl/>
        </w:rPr>
        <w:t>أغسطس 2026</w:t>
      </w:r>
      <w:r w:rsidRPr="00DC0D5B">
        <w:rPr>
          <w:rFonts w:asciiTheme="minorBidi" w:hAnsiTheme="minorBidi"/>
        </w:rPr>
        <w:t xml:space="preserve"> —</w:t>
      </w:r>
      <w:r w:rsidR="00465595" w:rsidRPr="00DC0D5B">
        <w:rPr>
          <w:rFonts w:asciiTheme="minorBidi" w:hAnsiTheme="minorBidi"/>
          <w:rtl/>
        </w:rPr>
        <w:t xml:space="preserve">شهدت حملة التمييز </w:t>
      </w:r>
      <w:r w:rsidR="00177775" w:rsidRPr="00DC0D5B">
        <w:rPr>
          <w:rFonts w:asciiTheme="minorBidi" w:hAnsiTheme="minorBidi"/>
          <w:rtl/>
        </w:rPr>
        <w:t>الممنهجة</w:t>
      </w:r>
      <w:r w:rsidR="00465595" w:rsidRPr="00DC0D5B">
        <w:rPr>
          <w:rFonts w:asciiTheme="minorBidi" w:hAnsiTheme="minorBidi"/>
          <w:rtl/>
        </w:rPr>
        <w:t xml:space="preserve"> التي تمارسها </w:t>
      </w:r>
      <w:r w:rsidR="003907B2" w:rsidRPr="00DC0D5B">
        <w:rPr>
          <w:rFonts w:asciiTheme="minorBidi" w:hAnsiTheme="minorBidi"/>
          <w:rtl/>
        </w:rPr>
        <w:t xml:space="preserve">دولة </w:t>
      </w:r>
      <w:r w:rsidR="00F32924" w:rsidRPr="00DC0D5B">
        <w:rPr>
          <w:rFonts w:asciiTheme="minorBidi" w:hAnsiTheme="minorBidi"/>
          <w:rtl/>
        </w:rPr>
        <w:t>قطر</w:t>
      </w:r>
      <w:r w:rsidR="00465595" w:rsidRPr="00DC0D5B">
        <w:rPr>
          <w:rFonts w:asciiTheme="minorBidi" w:hAnsiTheme="minorBidi"/>
          <w:rtl/>
        </w:rPr>
        <w:t xml:space="preserve"> بحق </w:t>
      </w:r>
      <w:r w:rsidR="00177775" w:rsidRPr="00DC0D5B">
        <w:rPr>
          <w:rFonts w:asciiTheme="minorBidi" w:hAnsiTheme="minorBidi"/>
          <w:rtl/>
        </w:rPr>
        <w:t>البهائيين</w:t>
      </w:r>
      <w:r w:rsidR="00465595" w:rsidRPr="00DC0D5B">
        <w:rPr>
          <w:rFonts w:asciiTheme="minorBidi" w:hAnsiTheme="minorBidi"/>
          <w:rtl/>
        </w:rPr>
        <w:t xml:space="preserve"> تصعيد</w:t>
      </w:r>
      <w:r w:rsidR="00110220" w:rsidRPr="00DC0D5B">
        <w:rPr>
          <w:rFonts w:asciiTheme="minorBidi" w:hAnsiTheme="minorBidi"/>
          <w:rtl/>
        </w:rPr>
        <w:t>ً</w:t>
      </w:r>
      <w:r w:rsidR="00465595" w:rsidRPr="00DC0D5B">
        <w:rPr>
          <w:rFonts w:asciiTheme="minorBidi" w:hAnsiTheme="minorBidi"/>
          <w:rtl/>
        </w:rPr>
        <w:t xml:space="preserve">ا خطيرًا هذا الأسبوع </w:t>
      </w:r>
      <w:r w:rsidRPr="00DC0D5B">
        <w:rPr>
          <w:rFonts w:asciiTheme="minorBidi" w:hAnsiTheme="minorBidi"/>
          <w:rtl/>
        </w:rPr>
        <w:t xml:space="preserve">في ظل الأنباء الواردة عن إبعاد نهائي وغير مشروع لاثنين من البهائيين البارزين </w:t>
      </w:r>
      <w:r w:rsidR="00110220" w:rsidRPr="00DC0D5B">
        <w:rPr>
          <w:rFonts w:asciiTheme="minorBidi" w:hAnsiTheme="minorBidi"/>
          <w:rtl/>
        </w:rPr>
        <w:t>والإبعاد</w:t>
      </w:r>
      <w:r w:rsidRPr="00DC0D5B">
        <w:rPr>
          <w:rFonts w:asciiTheme="minorBidi" w:hAnsiTheme="minorBidi"/>
          <w:rtl/>
        </w:rPr>
        <w:t xml:space="preserve"> </w:t>
      </w:r>
      <w:r w:rsidR="00177775" w:rsidRPr="00DC0D5B">
        <w:rPr>
          <w:rFonts w:asciiTheme="minorBidi" w:hAnsiTheme="minorBidi"/>
          <w:rtl/>
        </w:rPr>
        <w:t>ال</w:t>
      </w:r>
      <w:r w:rsidRPr="00DC0D5B">
        <w:rPr>
          <w:rFonts w:asciiTheme="minorBidi" w:hAnsiTheme="minorBidi"/>
          <w:rtl/>
        </w:rPr>
        <w:t>وشيك لاثنين آخرين</w:t>
      </w:r>
      <w:r w:rsidRPr="00DC0D5B">
        <w:rPr>
          <w:rFonts w:asciiTheme="minorBidi" w:hAnsiTheme="minorBidi"/>
        </w:rPr>
        <w:t>.</w:t>
      </w:r>
    </w:p>
    <w:p w14:paraId="2E6967BD" w14:textId="3E8CA436" w:rsidR="00465595" w:rsidRPr="00DC0D5B" w:rsidRDefault="00110D17" w:rsidP="00177775">
      <w:pPr>
        <w:bidi/>
        <w:rPr>
          <w:rFonts w:asciiTheme="minorBidi" w:hAnsiTheme="minorBidi"/>
          <w:rtl/>
        </w:rPr>
      </w:pPr>
      <w:r w:rsidRPr="00DC0D5B">
        <w:rPr>
          <w:rFonts w:asciiTheme="minorBidi" w:hAnsiTheme="minorBidi"/>
          <w:rtl/>
        </w:rPr>
        <w:t xml:space="preserve">لأسباب تتعلق بسلامتهم </w:t>
      </w:r>
      <w:r w:rsidR="00EC5ECA" w:rsidRPr="00DC0D5B">
        <w:rPr>
          <w:rFonts w:asciiTheme="minorBidi" w:hAnsiTheme="minorBidi"/>
          <w:rtl/>
        </w:rPr>
        <w:t xml:space="preserve">لا يمكن الكشف عن هوية هؤلاء الأفراد الأربعة في الوقت الحالي، </w:t>
      </w:r>
      <w:r w:rsidRPr="00DC0D5B">
        <w:rPr>
          <w:rFonts w:asciiTheme="minorBidi" w:hAnsiTheme="minorBidi"/>
          <w:rtl/>
        </w:rPr>
        <w:t>لكن من المثي</w:t>
      </w:r>
      <w:r w:rsidR="00FE2773" w:rsidRPr="00DC0D5B">
        <w:rPr>
          <w:rFonts w:asciiTheme="minorBidi" w:hAnsiTheme="minorBidi"/>
          <w:rtl/>
        </w:rPr>
        <w:t>ر</w:t>
      </w:r>
      <w:r w:rsidRPr="00DC0D5B">
        <w:rPr>
          <w:rFonts w:asciiTheme="minorBidi" w:hAnsiTheme="minorBidi"/>
          <w:rtl/>
        </w:rPr>
        <w:t xml:space="preserve"> </w:t>
      </w:r>
      <w:r w:rsidR="003907B2" w:rsidRPr="00DC0D5B">
        <w:rPr>
          <w:rFonts w:asciiTheme="minorBidi" w:hAnsiTheme="minorBidi"/>
          <w:rtl/>
        </w:rPr>
        <w:t>للاهتمام</w:t>
      </w:r>
      <w:r w:rsidRPr="00DC0D5B">
        <w:rPr>
          <w:rFonts w:asciiTheme="minorBidi" w:hAnsiTheme="minorBidi"/>
          <w:rtl/>
        </w:rPr>
        <w:t xml:space="preserve"> </w:t>
      </w:r>
      <w:r w:rsidR="00FE2773" w:rsidRPr="00DC0D5B">
        <w:rPr>
          <w:rFonts w:asciiTheme="minorBidi" w:hAnsiTheme="minorBidi"/>
          <w:rtl/>
        </w:rPr>
        <w:t xml:space="preserve">أنهم جميعًا </w:t>
      </w:r>
      <w:r w:rsidR="00EC5ECA" w:rsidRPr="00DC0D5B">
        <w:rPr>
          <w:rFonts w:asciiTheme="minorBidi" w:hAnsiTheme="minorBidi"/>
          <w:rtl/>
        </w:rPr>
        <w:t xml:space="preserve">كانوا يؤدون، حالياً أو في السابق، مهام تطوعية ضمن مؤسسات تُعنى بشؤون البهائيين في </w:t>
      </w:r>
      <w:r w:rsidR="00F32924" w:rsidRPr="00DC0D5B">
        <w:rPr>
          <w:rFonts w:asciiTheme="minorBidi" w:hAnsiTheme="minorBidi"/>
          <w:rtl/>
        </w:rPr>
        <w:t>قطر</w:t>
      </w:r>
      <w:r w:rsidR="00EC5ECA" w:rsidRPr="00DC0D5B">
        <w:rPr>
          <w:rFonts w:asciiTheme="minorBidi" w:hAnsiTheme="minorBidi"/>
          <w:rtl/>
        </w:rPr>
        <w:t xml:space="preserve">، </w:t>
      </w:r>
      <w:r w:rsidR="00177775" w:rsidRPr="00DC0D5B">
        <w:rPr>
          <w:rFonts w:asciiTheme="minorBidi" w:hAnsiTheme="minorBidi"/>
          <w:rtl/>
        </w:rPr>
        <w:t xml:space="preserve">وتشكّل </w:t>
      </w:r>
      <w:r w:rsidR="00465595" w:rsidRPr="00DC0D5B">
        <w:rPr>
          <w:rFonts w:asciiTheme="minorBidi" w:hAnsiTheme="minorBidi"/>
          <w:rtl/>
        </w:rPr>
        <w:t>عمليات الإبعاد القسري هذه فصل</w:t>
      </w:r>
      <w:r w:rsidR="00106CF6" w:rsidRPr="00DC0D5B">
        <w:rPr>
          <w:rFonts w:asciiTheme="minorBidi" w:hAnsiTheme="minorBidi"/>
          <w:rtl/>
        </w:rPr>
        <w:t>ً</w:t>
      </w:r>
      <w:r w:rsidR="00465595" w:rsidRPr="00DC0D5B">
        <w:rPr>
          <w:rFonts w:asciiTheme="minorBidi" w:hAnsiTheme="minorBidi"/>
          <w:rtl/>
        </w:rPr>
        <w:t xml:space="preserve">ا </w:t>
      </w:r>
      <w:r w:rsidR="00177775" w:rsidRPr="00DC0D5B">
        <w:rPr>
          <w:rFonts w:asciiTheme="minorBidi" w:hAnsiTheme="minorBidi"/>
          <w:rtl/>
        </w:rPr>
        <w:t xml:space="preserve">جديداً من استهداف </w:t>
      </w:r>
      <w:r w:rsidR="00465595" w:rsidRPr="00DC0D5B">
        <w:rPr>
          <w:rFonts w:asciiTheme="minorBidi" w:hAnsiTheme="minorBidi"/>
          <w:rtl/>
        </w:rPr>
        <w:t>السلطات للمجتمع البهائي في البلاد</w:t>
      </w:r>
      <w:r w:rsidR="00177775" w:rsidRPr="00DC0D5B">
        <w:rPr>
          <w:rFonts w:asciiTheme="minorBidi" w:hAnsiTheme="minorBidi"/>
          <w:rtl/>
        </w:rPr>
        <w:t>.</w:t>
      </w:r>
    </w:p>
    <w:p w14:paraId="040ACC3E" w14:textId="006B7211" w:rsidR="00EC5ECA" w:rsidRPr="00DC0D5B" w:rsidRDefault="00EC5ECA" w:rsidP="00465595">
      <w:pPr>
        <w:bidi/>
        <w:rPr>
          <w:rFonts w:asciiTheme="minorBidi" w:hAnsiTheme="minorBidi"/>
        </w:rPr>
      </w:pPr>
      <w:r w:rsidRPr="00DC0D5B">
        <w:rPr>
          <w:rFonts w:asciiTheme="minorBidi" w:hAnsiTheme="minorBidi"/>
          <w:rtl/>
        </w:rPr>
        <w:t xml:space="preserve">ويأتي </w:t>
      </w:r>
      <w:r w:rsidR="00110220" w:rsidRPr="00DC0D5B">
        <w:rPr>
          <w:rFonts w:asciiTheme="minorBidi" w:hAnsiTheme="minorBidi"/>
          <w:rtl/>
        </w:rPr>
        <w:t xml:space="preserve">ذلك </w:t>
      </w:r>
      <w:r w:rsidRPr="00DC0D5B">
        <w:rPr>
          <w:rFonts w:asciiTheme="minorBidi" w:hAnsiTheme="minorBidi"/>
          <w:rtl/>
        </w:rPr>
        <w:t xml:space="preserve">في أعقاب </w:t>
      </w:r>
      <w:r w:rsidR="005F4626" w:rsidRPr="00DC0D5B">
        <w:rPr>
          <w:rFonts w:asciiTheme="minorBidi" w:hAnsiTheme="minorBidi"/>
          <w:rtl/>
        </w:rPr>
        <w:t xml:space="preserve">إبعاد </w:t>
      </w:r>
      <w:hyperlink r:id="rId10" w:history="1">
        <w:r w:rsidRPr="00DC0D5B">
          <w:rPr>
            <w:rStyle w:val="Hyperlink"/>
            <w:rFonts w:asciiTheme="minorBidi" w:hAnsiTheme="minorBidi"/>
            <w:color w:val="0341EF"/>
            <w:rtl/>
          </w:rPr>
          <w:t>وحيد بهجي</w:t>
        </w:r>
      </w:hyperlink>
      <w:r w:rsidRPr="00DC0D5B">
        <w:rPr>
          <w:rFonts w:asciiTheme="minorBidi" w:hAnsiTheme="minorBidi"/>
          <w:rtl/>
        </w:rPr>
        <w:t xml:space="preserve"> العام الماضي، وما تعرّض</w:t>
      </w:r>
      <w:r w:rsidR="00110220" w:rsidRPr="00DC0D5B">
        <w:rPr>
          <w:rFonts w:asciiTheme="minorBidi" w:hAnsiTheme="minorBidi"/>
          <w:rtl/>
        </w:rPr>
        <w:t>ت</w:t>
      </w:r>
      <w:r w:rsidRPr="00DC0D5B">
        <w:rPr>
          <w:rFonts w:asciiTheme="minorBidi" w:hAnsiTheme="minorBidi"/>
          <w:rtl/>
        </w:rPr>
        <w:t xml:space="preserve"> له </w:t>
      </w:r>
      <w:r w:rsidR="00266183" w:rsidRPr="00DC0D5B">
        <w:rPr>
          <w:rFonts w:asciiTheme="minorBidi" w:hAnsiTheme="minorBidi"/>
          <w:rtl/>
        </w:rPr>
        <w:t xml:space="preserve">إحدى </w:t>
      </w:r>
      <w:hyperlink r:id="rId11" w:history="1">
        <w:r w:rsidR="00266183" w:rsidRPr="00DC0D5B">
          <w:rPr>
            <w:rStyle w:val="Hyperlink"/>
            <w:rFonts w:asciiTheme="minorBidi" w:hAnsiTheme="minorBidi"/>
            <w:color w:val="0341EF"/>
            <w:rtl/>
          </w:rPr>
          <w:t xml:space="preserve">الشخصيات </w:t>
        </w:r>
        <w:r w:rsidR="00110220" w:rsidRPr="00DC0D5B">
          <w:rPr>
            <w:rStyle w:val="Hyperlink"/>
            <w:rFonts w:asciiTheme="minorBidi" w:hAnsiTheme="minorBidi"/>
            <w:color w:val="0341EF"/>
            <w:rtl/>
          </w:rPr>
          <w:t>البهائية البارزة</w:t>
        </w:r>
      </w:hyperlink>
      <w:r w:rsidR="00266183" w:rsidRPr="00DC0D5B">
        <w:rPr>
          <w:rFonts w:asciiTheme="minorBidi" w:hAnsiTheme="minorBidi"/>
          <w:rtl/>
        </w:rPr>
        <w:t xml:space="preserve"> </w:t>
      </w:r>
      <w:r w:rsidRPr="00DC0D5B">
        <w:rPr>
          <w:rFonts w:asciiTheme="minorBidi" w:hAnsiTheme="minorBidi"/>
          <w:rtl/>
        </w:rPr>
        <w:t xml:space="preserve">من مضايقات </w:t>
      </w:r>
      <w:r w:rsidR="00266183" w:rsidRPr="00DC0D5B">
        <w:rPr>
          <w:rFonts w:asciiTheme="minorBidi" w:hAnsiTheme="minorBidi"/>
          <w:rtl/>
        </w:rPr>
        <w:t>وسجن متكرر</w:t>
      </w:r>
      <w:r w:rsidRPr="00DC0D5B">
        <w:rPr>
          <w:rFonts w:asciiTheme="minorBidi" w:hAnsiTheme="minorBidi"/>
          <w:rtl/>
        </w:rPr>
        <w:t xml:space="preserve">، </w:t>
      </w:r>
      <w:r w:rsidR="003907B2" w:rsidRPr="00DC0D5B">
        <w:rPr>
          <w:rFonts w:asciiTheme="minorBidi" w:hAnsiTheme="minorBidi"/>
          <w:rtl/>
        </w:rPr>
        <w:t xml:space="preserve">وتكمن </w:t>
      </w:r>
      <w:r w:rsidR="00266183" w:rsidRPr="00DC0D5B">
        <w:rPr>
          <w:rFonts w:asciiTheme="minorBidi" w:hAnsiTheme="minorBidi"/>
          <w:rtl/>
        </w:rPr>
        <w:t>المفارقة</w:t>
      </w:r>
      <w:r w:rsidR="003907B2" w:rsidRPr="00DC0D5B">
        <w:rPr>
          <w:rFonts w:asciiTheme="minorBidi" w:hAnsiTheme="minorBidi"/>
          <w:rtl/>
        </w:rPr>
        <w:t xml:space="preserve"> في</w:t>
      </w:r>
      <w:r w:rsidR="00266183" w:rsidRPr="00DC0D5B">
        <w:rPr>
          <w:rFonts w:asciiTheme="minorBidi" w:hAnsiTheme="minorBidi"/>
          <w:rtl/>
        </w:rPr>
        <w:t xml:space="preserve"> أن هذه الحملة المتصاعدة تأتي </w:t>
      </w:r>
      <w:r w:rsidRPr="00DC0D5B">
        <w:rPr>
          <w:rFonts w:asciiTheme="minorBidi" w:hAnsiTheme="minorBidi"/>
          <w:rtl/>
        </w:rPr>
        <w:t>في وقتٍ تتبنّى فيه غالبية الدول العربية المجاورة قيم التسامح الديني والتعايش في مجتمعاتها بطرق عملية عن طريق سياسات وقوانين تدعم هذه الرؤية</w:t>
      </w:r>
      <w:r w:rsidRPr="00DC0D5B">
        <w:rPr>
          <w:rFonts w:asciiTheme="minorBidi" w:hAnsiTheme="minorBidi"/>
        </w:rPr>
        <w:t>.</w:t>
      </w:r>
    </w:p>
    <w:p w14:paraId="7A0B7DBB" w14:textId="6D89E298" w:rsidR="00163864" w:rsidRPr="00DC0D5B" w:rsidRDefault="00EC5ECA" w:rsidP="00F32924">
      <w:pPr>
        <w:bidi/>
        <w:rPr>
          <w:rFonts w:asciiTheme="minorBidi" w:hAnsiTheme="minorBidi"/>
          <w:rtl/>
        </w:rPr>
      </w:pPr>
      <w:r w:rsidRPr="00DC0D5B">
        <w:rPr>
          <w:rFonts w:asciiTheme="minorBidi" w:hAnsiTheme="minorBidi"/>
          <w:rtl/>
        </w:rPr>
        <w:t xml:space="preserve">وقال أحد البهائيين الأربعة، الذي طلب عدم الكشف عن هويته خوفاً من التبعات التي قد </w:t>
      </w:r>
      <w:r w:rsidR="00266183" w:rsidRPr="00DC0D5B">
        <w:rPr>
          <w:rFonts w:asciiTheme="minorBidi" w:hAnsiTheme="minorBidi"/>
          <w:rtl/>
        </w:rPr>
        <w:t>تطاله هو وأسرته</w:t>
      </w:r>
      <w:r w:rsidRPr="00DC0D5B">
        <w:rPr>
          <w:rFonts w:asciiTheme="minorBidi" w:hAnsiTheme="minorBidi"/>
        </w:rPr>
        <w:t>:</w:t>
      </w:r>
      <w:r w:rsidR="00106CF6" w:rsidRPr="00DC0D5B">
        <w:rPr>
          <w:rFonts w:asciiTheme="minorBidi" w:hAnsiTheme="minorBidi"/>
          <w:rtl/>
        </w:rPr>
        <w:t xml:space="preserve"> </w:t>
      </w:r>
      <w:r w:rsidR="00163864" w:rsidRPr="00DC0D5B">
        <w:rPr>
          <w:rFonts w:asciiTheme="minorBidi" w:hAnsiTheme="minorBidi"/>
          <w:rtl/>
        </w:rPr>
        <w:t>"يتألم قلبي وأنا أستعد لمغادرة البلد الذي لا وطن لي سواه ولم أتخيل يومًا أنني سأجبر على العيش في مكان آخر غير الوطن الذي أحبه وسأ</w:t>
      </w:r>
      <w:r w:rsidR="00106CF6" w:rsidRPr="00DC0D5B">
        <w:rPr>
          <w:rFonts w:asciiTheme="minorBidi" w:hAnsiTheme="minorBidi"/>
          <w:rtl/>
        </w:rPr>
        <w:t>ظ</w:t>
      </w:r>
      <w:r w:rsidR="00163864" w:rsidRPr="00DC0D5B">
        <w:rPr>
          <w:rFonts w:asciiTheme="minorBidi" w:hAnsiTheme="minorBidi"/>
          <w:rtl/>
        </w:rPr>
        <w:t xml:space="preserve">ل أحبه رغم كل ما </w:t>
      </w:r>
      <w:r w:rsidR="00266183" w:rsidRPr="00DC0D5B">
        <w:rPr>
          <w:rFonts w:asciiTheme="minorBidi" w:hAnsiTheme="minorBidi"/>
          <w:rtl/>
        </w:rPr>
        <w:t>نتعرض له</w:t>
      </w:r>
      <w:r w:rsidR="00163864" w:rsidRPr="00DC0D5B">
        <w:rPr>
          <w:rFonts w:asciiTheme="minorBidi" w:hAnsiTheme="minorBidi"/>
          <w:rtl/>
        </w:rPr>
        <w:t>".</w:t>
      </w:r>
    </w:p>
    <w:p w14:paraId="594BD1E5" w14:textId="661F7107" w:rsidR="00EC5ECA" w:rsidRPr="00DC0D5B" w:rsidRDefault="00E37F30" w:rsidP="00222FBA">
      <w:pPr>
        <w:bidi/>
        <w:rPr>
          <w:rFonts w:asciiTheme="minorBidi" w:hAnsiTheme="minorBidi"/>
        </w:rPr>
      </w:pPr>
      <w:r w:rsidRPr="00DC0D5B">
        <w:rPr>
          <w:rFonts w:asciiTheme="minorBidi" w:hAnsiTheme="minorBidi"/>
          <w:rtl/>
        </w:rPr>
        <w:t xml:space="preserve">ولم يستلم </w:t>
      </w:r>
      <w:r w:rsidR="00106CF6" w:rsidRPr="00DC0D5B">
        <w:rPr>
          <w:rFonts w:asciiTheme="minorBidi" w:hAnsiTheme="minorBidi"/>
          <w:rtl/>
        </w:rPr>
        <w:t xml:space="preserve">أيٌّ </w:t>
      </w:r>
      <w:r w:rsidR="003907B2" w:rsidRPr="00DC0D5B">
        <w:rPr>
          <w:rFonts w:asciiTheme="minorBidi" w:hAnsiTheme="minorBidi"/>
          <w:rtl/>
        </w:rPr>
        <w:t>من</w:t>
      </w:r>
      <w:r w:rsidRPr="00DC0D5B">
        <w:rPr>
          <w:rFonts w:asciiTheme="minorBidi" w:hAnsiTheme="minorBidi"/>
          <w:rtl/>
        </w:rPr>
        <w:t xml:space="preserve"> البهائيين الأربعة مراسلات رسمية توثق عملية ال</w:t>
      </w:r>
      <w:r w:rsidR="00106CF6" w:rsidRPr="00DC0D5B">
        <w:rPr>
          <w:rFonts w:asciiTheme="minorBidi" w:hAnsiTheme="minorBidi"/>
          <w:rtl/>
        </w:rPr>
        <w:t>إ</w:t>
      </w:r>
      <w:r w:rsidRPr="00DC0D5B">
        <w:rPr>
          <w:rFonts w:asciiTheme="minorBidi" w:hAnsiTheme="minorBidi"/>
          <w:rtl/>
        </w:rPr>
        <w:t xml:space="preserve">بعاد القسري، بل تم </w:t>
      </w:r>
      <w:r w:rsidR="00177775" w:rsidRPr="00DC0D5B">
        <w:rPr>
          <w:rFonts w:asciiTheme="minorBidi" w:hAnsiTheme="minorBidi"/>
          <w:rtl/>
        </w:rPr>
        <w:t>إ</w:t>
      </w:r>
      <w:r w:rsidRPr="00DC0D5B">
        <w:rPr>
          <w:rFonts w:asciiTheme="minorBidi" w:hAnsiTheme="minorBidi"/>
          <w:rtl/>
        </w:rPr>
        <w:t>بلاغهم شفهياً بوجوب المغادرة لدوا</w:t>
      </w:r>
      <w:r w:rsidR="00106CF6" w:rsidRPr="00DC0D5B">
        <w:rPr>
          <w:rFonts w:asciiTheme="minorBidi" w:hAnsiTheme="minorBidi"/>
          <w:rtl/>
        </w:rPr>
        <w:t>عٍ</w:t>
      </w:r>
      <w:r w:rsidRPr="00DC0D5B">
        <w:rPr>
          <w:rFonts w:asciiTheme="minorBidi" w:hAnsiTheme="minorBidi"/>
          <w:rtl/>
        </w:rPr>
        <w:t xml:space="preserve"> تتعلق بـ</w:t>
      </w:r>
      <w:r w:rsidR="00227C32" w:rsidRPr="00DC0D5B">
        <w:rPr>
          <w:rFonts w:asciiTheme="minorBidi" w:hAnsiTheme="minorBidi"/>
          <w:rtl/>
        </w:rPr>
        <w:t>"</w:t>
      </w:r>
      <w:r w:rsidRPr="00DC0D5B">
        <w:rPr>
          <w:rFonts w:asciiTheme="minorBidi" w:hAnsiTheme="minorBidi"/>
          <w:rtl/>
        </w:rPr>
        <w:t>النظام العام</w:t>
      </w:r>
      <w:r w:rsidR="00227C32" w:rsidRPr="00DC0D5B">
        <w:rPr>
          <w:rFonts w:asciiTheme="minorBidi" w:hAnsiTheme="minorBidi"/>
          <w:rtl/>
        </w:rPr>
        <w:t>"</w:t>
      </w:r>
      <w:r w:rsidRPr="00DC0D5B">
        <w:rPr>
          <w:rFonts w:asciiTheme="minorBidi" w:hAnsiTheme="minorBidi"/>
          <w:rtl/>
        </w:rPr>
        <w:t xml:space="preserve">، دون تقديم أي تفسير </w:t>
      </w:r>
      <w:r w:rsidR="00222FBA" w:rsidRPr="00DC0D5B">
        <w:rPr>
          <w:rFonts w:asciiTheme="minorBidi" w:hAnsiTheme="minorBidi"/>
          <w:rtl/>
        </w:rPr>
        <w:t xml:space="preserve"> </w:t>
      </w:r>
      <w:r w:rsidRPr="00DC0D5B">
        <w:rPr>
          <w:rFonts w:asciiTheme="minorBidi" w:hAnsiTheme="minorBidi"/>
          <w:rtl/>
        </w:rPr>
        <w:t>يحمي حقوقهم أو</w:t>
      </w:r>
      <w:r w:rsidR="00222FBA" w:rsidRPr="00DC0D5B">
        <w:rPr>
          <w:rFonts w:asciiTheme="minorBidi" w:hAnsiTheme="minorBidi"/>
          <w:rtl/>
        </w:rPr>
        <w:t xml:space="preserve"> </w:t>
      </w:r>
      <w:r w:rsidRPr="00DC0D5B">
        <w:rPr>
          <w:rFonts w:asciiTheme="minorBidi" w:hAnsiTheme="minorBidi"/>
          <w:rtl/>
        </w:rPr>
        <w:t xml:space="preserve"> يتيح لهم الاعتراض القانوني. علمًا بأن الأربعة الذين يتم </w:t>
      </w:r>
      <w:r w:rsidR="00A22E37" w:rsidRPr="00DC0D5B">
        <w:rPr>
          <w:rFonts w:asciiTheme="minorBidi" w:hAnsiTheme="minorBidi"/>
          <w:rtl/>
        </w:rPr>
        <w:t>إ</w:t>
      </w:r>
      <w:r w:rsidRPr="00DC0D5B">
        <w:rPr>
          <w:rFonts w:asciiTheme="minorBidi" w:hAnsiTheme="minorBidi"/>
          <w:rtl/>
        </w:rPr>
        <w:t xml:space="preserve">بعادهم يعيلون ستة من أفراد عائلاتهم ممن </w:t>
      </w:r>
      <w:r w:rsidR="00222FBA" w:rsidRPr="00DC0D5B">
        <w:rPr>
          <w:rFonts w:asciiTheme="minorBidi" w:hAnsiTheme="minorBidi"/>
          <w:rtl/>
        </w:rPr>
        <w:t xml:space="preserve">سيضطرون </w:t>
      </w:r>
      <w:r w:rsidRPr="00DC0D5B">
        <w:rPr>
          <w:rFonts w:asciiTheme="minorBidi" w:hAnsiTheme="minorBidi"/>
          <w:rtl/>
        </w:rPr>
        <w:t xml:space="preserve">للمغادرة معهم، </w:t>
      </w:r>
      <w:r w:rsidR="00222FBA" w:rsidRPr="00DC0D5B">
        <w:rPr>
          <w:rFonts w:asciiTheme="minorBidi" w:hAnsiTheme="minorBidi"/>
          <w:rtl/>
        </w:rPr>
        <w:t>و</w:t>
      </w:r>
      <w:r w:rsidRPr="00DC0D5B">
        <w:rPr>
          <w:rFonts w:asciiTheme="minorBidi" w:hAnsiTheme="minorBidi"/>
          <w:rtl/>
        </w:rPr>
        <w:t xml:space="preserve">تتجاوز مجمل سنوات تواجدهم التاريخي في </w:t>
      </w:r>
      <w:r w:rsidR="00F32924" w:rsidRPr="00DC0D5B">
        <w:rPr>
          <w:rFonts w:asciiTheme="minorBidi" w:hAnsiTheme="minorBidi"/>
          <w:rtl/>
        </w:rPr>
        <w:t>قطر</w:t>
      </w:r>
      <w:r w:rsidR="00222FBA" w:rsidRPr="00DC0D5B">
        <w:rPr>
          <w:rFonts w:asciiTheme="minorBidi" w:hAnsiTheme="minorBidi"/>
          <w:rtl/>
        </w:rPr>
        <w:t xml:space="preserve"> أكثر من</w:t>
      </w:r>
      <w:r w:rsidRPr="00DC0D5B">
        <w:rPr>
          <w:rFonts w:asciiTheme="minorBidi" w:hAnsiTheme="minorBidi"/>
          <w:rtl/>
        </w:rPr>
        <w:t xml:space="preserve"> 16</w:t>
      </w:r>
      <w:r w:rsidR="00222FBA" w:rsidRPr="00DC0D5B">
        <w:rPr>
          <w:rFonts w:asciiTheme="minorBidi" w:hAnsiTheme="minorBidi"/>
          <w:rtl/>
        </w:rPr>
        <w:t>0</w:t>
      </w:r>
      <w:r w:rsidRPr="00DC0D5B">
        <w:rPr>
          <w:rFonts w:asciiTheme="minorBidi" w:hAnsiTheme="minorBidi"/>
          <w:rtl/>
        </w:rPr>
        <w:t xml:space="preserve"> عامًا.</w:t>
      </w:r>
    </w:p>
    <w:p w14:paraId="4CC01FBF" w14:textId="1D1D1EDA" w:rsidR="00EC5ECA" w:rsidRPr="00DC0D5B" w:rsidRDefault="00E37F30" w:rsidP="00EC5ECA">
      <w:pPr>
        <w:bidi/>
        <w:rPr>
          <w:rFonts w:asciiTheme="minorBidi" w:hAnsiTheme="minorBidi"/>
        </w:rPr>
      </w:pPr>
      <w:r w:rsidRPr="00DC0D5B">
        <w:rPr>
          <w:rFonts w:asciiTheme="minorBidi" w:hAnsiTheme="minorBidi"/>
          <w:rtl/>
        </w:rPr>
        <w:t xml:space="preserve">يجدر الإشارة إلى أن النظام </w:t>
      </w:r>
      <w:r w:rsidR="00EC5ECA" w:rsidRPr="00DC0D5B">
        <w:rPr>
          <w:rFonts w:asciiTheme="minorBidi" w:hAnsiTheme="minorBidi"/>
          <w:rtl/>
        </w:rPr>
        <w:t>يُلزَم جمي</w:t>
      </w:r>
      <w:r w:rsidR="00205FEA" w:rsidRPr="00DC0D5B">
        <w:rPr>
          <w:rFonts w:asciiTheme="minorBidi" w:hAnsiTheme="minorBidi"/>
          <w:rtl/>
        </w:rPr>
        <w:t xml:space="preserve">ع </w:t>
      </w:r>
      <w:r w:rsidR="00B536FB" w:rsidRPr="00DC0D5B">
        <w:rPr>
          <w:rFonts w:asciiTheme="minorBidi" w:hAnsiTheme="minorBidi"/>
          <w:rtl/>
        </w:rPr>
        <w:t xml:space="preserve">المواطنين والمقيمين </w:t>
      </w:r>
      <w:r w:rsidR="00EC5ECA" w:rsidRPr="00DC0D5B">
        <w:rPr>
          <w:rFonts w:asciiTheme="minorBidi" w:hAnsiTheme="minorBidi"/>
          <w:rtl/>
        </w:rPr>
        <w:t xml:space="preserve">في </w:t>
      </w:r>
      <w:r w:rsidR="00205FEA" w:rsidRPr="00DC0D5B">
        <w:rPr>
          <w:rFonts w:asciiTheme="minorBidi" w:hAnsiTheme="minorBidi"/>
          <w:rtl/>
        </w:rPr>
        <w:t>قطر</w:t>
      </w:r>
      <w:r w:rsidR="00EC5ECA" w:rsidRPr="00DC0D5B">
        <w:rPr>
          <w:rFonts w:asciiTheme="minorBidi" w:hAnsiTheme="minorBidi"/>
          <w:rtl/>
        </w:rPr>
        <w:t xml:space="preserve"> بالتسجيل عبر تطبيق هاتفي تابع لوزارة الداخلية، يتيح لهم الحصول على الخدمات الحكومية وإنجاز المعاملات الإدارية. وقد حُرم البهائيون الأربعة من الوصول إلى خاصية </w:t>
      </w:r>
      <w:r w:rsidR="00222FBA" w:rsidRPr="00DC0D5B">
        <w:rPr>
          <w:rFonts w:asciiTheme="minorBidi" w:hAnsiTheme="minorBidi"/>
          <w:rtl/>
        </w:rPr>
        <w:t>إ</w:t>
      </w:r>
      <w:r w:rsidR="00B536FB" w:rsidRPr="00DC0D5B">
        <w:rPr>
          <w:rFonts w:asciiTheme="minorBidi" w:hAnsiTheme="minorBidi"/>
          <w:rtl/>
        </w:rPr>
        <w:t>صدار الوثائق</w:t>
      </w:r>
      <w:r w:rsidR="00EC5ECA" w:rsidRPr="00DC0D5B">
        <w:rPr>
          <w:rFonts w:asciiTheme="minorBidi" w:hAnsiTheme="minorBidi"/>
          <w:rtl/>
        </w:rPr>
        <w:t xml:space="preserve"> في هذا التطبيق منذ أسابيع، وحين سعوا إلى معالجة هذه المشكلة، أُبلغوا شفهياً بإلغاء </w:t>
      </w:r>
      <w:r w:rsidR="00B536FB" w:rsidRPr="00DC0D5B">
        <w:rPr>
          <w:rFonts w:asciiTheme="minorBidi" w:hAnsiTheme="minorBidi"/>
          <w:rtl/>
        </w:rPr>
        <w:t>وثائقهم</w:t>
      </w:r>
      <w:r w:rsidR="00EC5ECA" w:rsidRPr="00DC0D5B">
        <w:rPr>
          <w:rFonts w:asciiTheme="minorBidi" w:hAnsiTheme="minorBidi"/>
          <w:rtl/>
        </w:rPr>
        <w:t xml:space="preserve"> وبوجوب مغادرة البلاد</w:t>
      </w:r>
      <w:r w:rsidR="00EC5ECA" w:rsidRPr="00DC0D5B">
        <w:rPr>
          <w:rFonts w:asciiTheme="minorBidi" w:hAnsiTheme="minorBidi"/>
        </w:rPr>
        <w:t>.</w:t>
      </w:r>
    </w:p>
    <w:p w14:paraId="018ECF43" w14:textId="013549C5" w:rsidR="00EC5ECA" w:rsidRPr="00DC0D5B" w:rsidRDefault="00B536FB" w:rsidP="00EC5ECA">
      <w:pPr>
        <w:bidi/>
        <w:rPr>
          <w:rFonts w:asciiTheme="minorBidi" w:hAnsiTheme="minorBidi"/>
        </w:rPr>
      </w:pPr>
      <w:r w:rsidRPr="00DC0D5B">
        <w:rPr>
          <w:rFonts w:asciiTheme="minorBidi" w:hAnsiTheme="minorBidi"/>
          <w:rtl/>
        </w:rPr>
        <w:t>إن حرمان المبعدين من</w:t>
      </w:r>
      <w:r w:rsidR="00EC5ECA" w:rsidRPr="00DC0D5B">
        <w:rPr>
          <w:rFonts w:asciiTheme="minorBidi" w:hAnsiTheme="minorBidi"/>
          <w:rtl/>
        </w:rPr>
        <w:t xml:space="preserve"> أي وثائق رسمية بشأن إبعادهم </w:t>
      </w:r>
      <w:r w:rsidRPr="00DC0D5B">
        <w:rPr>
          <w:rFonts w:asciiTheme="minorBidi" w:hAnsiTheme="minorBidi"/>
          <w:rtl/>
        </w:rPr>
        <w:t xml:space="preserve">يترتب عليه حرمانهم من حقهم القانوني </w:t>
      </w:r>
      <w:r w:rsidR="003907B2" w:rsidRPr="00DC0D5B">
        <w:rPr>
          <w:rFonts w:asciiTheme="minorBidi" w:hAnsiTheme="minorBidi"/>
          <w:rtl/>
        </w:rPr>
        <w:t>لإثبات</w:t>
      </w:r>
      <w:r w:rsidRPr="00DC0D5B">
        <w:rPr>
          <w:rFonts w:asciiTheme="minorBidi" w:hAnsiTheme="minorBidi"/>
          <w:rtl/>
        </w:rPr>
        <w:t xml:space="preserve"> ما يتعرضون له وكذلك حرمانهم من حق متابعة قضاياهم </w:t>
      </w:r>
      <w:r w:rsidR="00EC5ECA" w:rsidRPr="00DC0D5B">
        <w:rPr>
          <w:rFonts w:asciiTheme="minorBidi" w:hAnsiTheme="minorBidi"/>
          <w:rtl/>
        </w:rPr>
        <w:t xml:space="preserve">أمام السلطات </w:t>
      </w:r>
      <w:r w:rsidR="00205FEA" w:rsidRPr="00DC0D5B">
        <w:rPr>
          <w:rFonts w:asciiTheme="minorBidi" w:hAnsiTheme="minorBidi"/>
          <w:rtl/>
        </w:rPr>
        <w:t>القطرية</w:t>
      </w:r>
      <w:r w:rsidR="00EC5ECA" w:rsidRPr="00DC0D5B">
        <w:rPr>
          <w:rFonts w:asciiTheme="minorBidi" w:hAnsiTheme="minorBidi"/>
          <w:rtl/>
        </w:rPr>
        <w:t>، أو التقدم بطلبات لجوء في الخارج، أو طلب المساعدة من المنظمات الدولية المعنية بحقوق الإنسان</w:t>
      </w:r>
      <w:r w:rsidR="00EC5ECA" w:rsidRPr="00DC0D5B">
        <w:rPr>
          <w:rFonts w:asciiTheme="minorBidi" w:hAnsiTheme="minorBidi"/>
        </w:rPr>
        <w:t>.</w:t>
      </w:r>
    </w:p>
    <w:p w14:paraId="2C1B0ABB" w14:textId="02CF1EC9" w:rsidR="00B536FB" w:rsidRPr="00DC0D5B" w:rsidRDefault="00EC5ECA" w:rsidP="006B3E88">
      <w:pPr>
        <w:bidi/>
        <w:rPr>
          <w:rFonts w:asciiTheme="minorBidi" w:hAnsiTheme="minorBidi"/>
        </w:rPr>
      </w:pPr>
      <w:r w:rsidRPr="00DC0D5B">
        <w:rPr>
          <w:rFonts w:asciiTheme="minorBidi" w:hAnsiTheme="minorBidi"/>
          <w:rtl/>
        </w:rPr>
        <w:t xml:space="preserve">وتعليقاً على هذه التطورات، قالت الدكتورة </w:t>
      </w:r>
      <w:r w:rsidR="00915E2C" w:rsidRPr="00DC0D5B">
        <w:rPr>
          <w:rFonts w:asciiTheme="minorBidi" w:hAnsiTheme="minorBidi"/>
          <w:rtl/>
        </w:rPr>
        <w:t>ص</w:t>
      </w:r>
      <w:r w:rsidRPr="00DC0D5B">
        <w:rPr>
          <w:rFonts w:asciiTheme="minorBidi" w:hAnsiTheme="minorBidi"/>
          <w:rtl/>
        </w:rPr>
        <w:t>با حداد، ممثلة الجامعة البهائية العالمية لدى الأمم المتحدة في جنيف</w:t>
      </w:r>
      <w:r w:rsidRPr="00DC0D5B">
        <w:rPr>
          <w:rFonts w:asciiTheme="minorBidi" w:hAnsiTheme="minorBidi"/>
        </w:rPr>
        <w:t>:</w:t>
      </w:r>
      <w:r w:rsidRPr="00DC0D5B">
        <w:rPr>
          <w:rFonts w:asciiTheme="minorBidi" w:hAnsiTheme="minorBidi"/>
          <w:rtl/>
        </w:rPr>
        <w:t xml:space="preserve"> "نشعر بصدمة عميقة وخيبة أمل إزاء </w:t>
      </w:r>
      <w:r w:rsidR="00B536FB" w:rsidRPr="00DC0D5B">
        <w:rPr>
          <w:rFonts w:asciiTheme="minorBidi" w:hAnsiTheme="minorBidi"/>
          <w:rtl/>
        </w:rPr>
        <w:t>اجتثاث</w:t>
      </w:r>
      <w:r w:rsidRPr="00DC0D5B">
        <w:rPr>
          <w:rFonts w:asciiTheme="minorBidi" w:hAnsiTheme="minorBidi"/>
          <w:rtl/>
        </w:rPr>
        <w:t xml:space="preserve"> هؤلاء البهائيين الأربعة من جذورهم</w:t>
      </w:r>
      <w:r w:rsidR="00B536FB" w:rsidRPr="00DC0D5B">
        <w:rPr>
          <w:rFonts w:asciiTheme="minorBidi" w:hAnsiTheme="minorBidi"/>
          <w:rtl/>
        </w:rPr>
        <w:t>،</w:t>
      </w:r>
      <w:r w:rsidRPr="00DC0D5B">
        <w:rPr>
          <w:rFonts w:asciiTheme="minorBidi" w:hAnsiTheme="minorBidi"/>
          <w:rtl/>
        </w:rPr>
        <w:t xml:space="preserve"> وتجريدهم</w:t>
      </w:r>
      <w:r w:rsidR="00B536FB" w:rsidRPr="00DC0D5B">
        <w:rPr>
          <w:rFonts w:asciiTheme="minorBidi" w:hAnsiTheme="minorBidi"/>
          <w:rtl/>
        </w:rPr>
        <w:t xml:space="preserve"> من حقوقهم</w:t>
      </w:r>
      <w:r w:rsidRPr="00DC0D5B">
        <w:rPr>
          <w:rFonts w:asciiTheme="minorBidi" w:hAnsiTheme="minorBidi"/>
          <w:rtl/>
        </w:rPr>
        <w:t xml:space="preserve"> </w:t>
      </w:r>
      <w:r w:rsidR="00B536FB" w:rsidRPr="00DC0D5B">
        <w:rPr>
          <w:rFonts w:asciiTheme="minorBidi" w:hAnsiTheme="minorBidi"/>
          <w:rtl/>
        </w:rPr>
        <w:t>القانونية وحرمانهم من حياتهم الطبيعية</w:t>
      </w:r>
      <w:r w:rsidRPr="00DC0D5B">
        <w:rPr>
          <w:rFonts w:asciiTheme="minorBidi" w:hAnsiTheme="minorBidi"/>
          <w:rtl/>
        </w:rPr>
        <w:t xml:space="preserve"> بهذه الطريقة الوحشية</w:t>
      </w:r>
      <w:r w:rsidR="00205FEA" w:rsidRPr="00DC0D5B">
        <w:rPr>
          <w:rFonts w:asciiTheme="minorBidi" w:hAnsiTheme="minorBidi"/>
          <w:rtl/>
        </w:rPr>
        <w:t xml:space="preserve">. </w:t>
      </w:r>
      <w:r w:rsidR="00B536FB" w:rsidRPr="00DC0D5B">
        <w:rPr>
          <w:rFonts w:asciiTheme="minorBidi" w:hAnsiTheme="minorBidi"/>
          <w:rtl/>
        </w:rPr>
        <w:t xml:space="preserve">فقد تميزوا </w:t>
      </w:r>
      <w:r w:rsidR="003907B2" w:rsidRPr="00DC0D5B">
        <w:rPr>
          <w:rFonts w:asciiTheme="minorBidi" w:hAnsiTheme="minorBidi"/>
          <w:rtl/>
        </w:rPr>
        <w:t>جميع</w:t>
      </w:r>
      <w:r w:rsidR="00604C3D" w:rsidRPr="00DC0D5B">
        <w:rPr>
          <w:rFonts w:asciiTheme="minorBidi" w:hAnsiTheme="minorBidi"/>
          <w:rtl/>
        </w:rPr>
        <w:t>ً</w:t>
      </w:r>
      <w:r w:rsidR="003907B2" w:rsidRPr="00DC0D5B">
        <w:rPr>
          <w:rFonts w:asciiTheme="minorBidi" w:hAnsiTheme="minorBidi"/>
          <w:rtl/>
        </w:rPr>
        <w:t xml:space="preserve">ا </w:t>
      </w:r>
      <w:r w:rsidR="00B536FB" w:rsidRPr="00DC0D5B">
        <w:rPr>
          <w:rFonts w:asciiTheme="minorBidi" w:hAnsiTheme="minorBidi"/>
          <w:rtl/>
        </w:rPr>
        <w:t xml:space="preserve">بقيم المواطنة الصالحة وخدم كل منهم البلد بكل </w:t>
      </w:r>
      <w:r w:rsidR="00604C3D" w:rsidRPr="00DC0D5B">
        <w:rPr>
          <w:rFonts w:asciiTheme="minorBidi" w:hAnsiTheme="minorBidi"/>
          <w:rtl/>
        </w:rPr>
        <w:t>إ</w:t>
      </w:r>
      <w:r w:rsidR="00B536FB" w:rsidRPr="00DC0D5B">
        <w:rPr>
          <w:rFonts w:asciiTheme="minorBidi" w:hAnsiTheme="minorBidi"/>
          <w:rtl/>
        </w:rPr>
        <w:t>خلاص ومحبة على مدى عقود</w:t>
      </w:r>
      <w:r w:rsidR="006B3E88" w:rsidRPr="00DC0D5B">
        <w:rPr>
          <w:rFonts w:asciiTheme="minorBidi" w:hAnsiTheme="minorBidi"/>
          <w:rtl/>
        </w:rPr>
        <w:t>، وكانت لهم مساهمات مشهودة ومتميزة في مجالات الأعمال والاقتصاد والتجارة والتعليم".</w:t>
      </w:r>
    </w:p>
    <w:p w14:paraId="7D24CC0F" w14:textId="74E992E2" w:rsidR="00EC5ECA" w:rsidRPr="00DC0D5B" w:rsidRDefault="00EC5ECA" w:rsidP="00EC5ECA">
      <w:pPr>
        <w:bidi/>
        <w:rPr>
          <w:rFonts w:asciiTheme="minorBidi" w:hAnsiTheme="minorBidi"/>
        </w:rPr>
      </w:pPr>
      <w:r w:rsidRPr="00DC0D5B">
        <w:rPr>
          <w:rFonts w:asciiTheme="minorBidi" w:hAnsiTheme="minorBidi"/>
          <w:rtl/>
        </w:rPr>
        <w:t>وأضافت الدكتورة حداد</w:t>
      </w:r>
      <w:r w:rsidRPr="00DC0D5B">
        <w:rPr>
          <w:rFonts w:asciiTheme="minorBidi" w:hAnsiTheme="minorBidi"/>
        </w:rPr>
        <w:t>:</w:t>
      </w:r>
      <w:r w:rsidRPr="00DC0D5B">
        <w:rPr>
          <w:rFonts w:asciiTheme="minorBidi" w:hAnsiTheme="minorBidi"/>
          <w:rtl/>
        </w:rPr>
        <w:t xml:space="preserve"> "إن </w:t>
      </w:r>
      <w:r w:rsidR="006B3E88" w:rsidRPr="00DC0D5B">
        <w:rPr>
          <w:rFonts w:asciiTheme="minorBidi" w:hAnsiTheme="minorBidi"/>
          <w:rtl/>
        </w:rPr>
        <w:t xml:space="preserve">إبعاد </w:t>
      </w:r>
      <w:r w:rsidRPr="00DC0D5B">
        <w:rPr>
          <w:rFonts w:asciiTheme="minorBidi" w:hAnsiTheme="minorBidi"/>
          <w:rtl/>
        </w:rPr>
        <w:t xml:space="preserve">هؤلاء الأشخاص الأربعة من </w:t>
      </w:r>
      <w:r w:rsidR="00205FEA" w:rsidRPr="00DC0D5B">
        <w:rPr>
          <w:rFonts w:asciiTheme="minorBidi" w:hAnsiTheme="minorBidi"/>
          <w:rtl/>
        </w:rPr>
        <w:t>قطر</w:t>
      </w:r>
      <w:r w:rsidR="005B00D3" w:rsidRPr="00DC0D5B">
        <w:rPr>
          <w:rFonts w:asciiTheme="minorBidi" w:hAnsiTheme="minorBidi"/>
          <w:rtl/>
        </w:rPr>
        <w:t xml:space="preserve"> </w:t>
      </w:r>
      <w:r w:rsidRPr="00DC0D5B">
        <w:rPr>
          <w:rFonts w:asciiTheme="minorBidi" w:hAnsiTheme="minorBidi"/>
          <w:rtl/>
        </w:rPr>
        <w:t>بهذه الطريقة المشينة، ومن دون حتى إصدار أي</w:t>
      </w:r>
      <w:r w:rsidR="00604C3D" w:rsidRPr="00DC0D5B">
        <w:rPr>
          <w:rFonts w:asciiTheme="minorBidi" w:hAnsiTheme="minorBidi"/>
          <w:rtl/>
        </w:rPr>
        <w:t xml:space="preserve"> </w:t>
      </w:r>
      <w:r w:rsidRPr="00DC0D5B">
        <w:rPr>
          <w:rFonts w:asciiTheme="minorBidi" w:hAnsiTheme="minorBidi"/>
          <w:rtl/>
        </w:rPr>
        <w:t>وثائق رسمية، سيدمر حياتهم وحياة أفراد أسرهم الستة المعالين، وسيؤثر في مئات الأشخاص الذين تجمعهم بهم روابط وعلاقات في مختلف أنحاء البلاد</w:t>
      </w:r>
      <w:r w:rsidRPr="00DC0D5B">
        <w:rPr>
          <w:rFonts w:asciiTheme="minorBidi" w:hAnsiTheme="minorBidi"/>
        </w:rPr>
        <w:t>."</w:t>
      </w:r>
    </w:p>
    <w:p w14:paraId="07B55A16" w14:textId="142EACD2" w:rsidR="00EC5ECA" w:rsidRPr="00DC0D5B" w:rsidRDefault="00205FEA" w:rsidP="006B3E88">
      <w:pPr>
        <w:bidi/>
        <w:rPr>
          <w:rFonts w:asciiTheme="minorBidi" w:hAnsiTheme="minorBidi"/>
        </w:rPr>
      </w:pPr>
      <w:r w:rsidRPr="00DC0D5B">
        <w:rPr>
          <w:rFonts w:asciiTheme="minorBidi" w:hAnsiTheme="minorBidi"/>
          <w:rtl/>
        </w:rPr>
        <w:t>و</w:t>
      </w:r>
      <w:r w:rsidR="006B3E88" w:rsidRPr="00DC0D5B">
        <w:rPr>
          <w:rFonts w:asciiTheme="minorBidi" w:hAnsiTheme="minorBidi"/>
          <w:rtl/>
        </w:rPr>
        <w:t>تظهر فداحة الأثر الإنساني المدمر لهذه الإجراءات التعسفية في تفاصيلها. فإثن</w:t>
      </w:r>
      <w:r w:rsidR="00604C3D" w:rsidRPr="00DC0D5B">
        <w:rPr>
          <w:rFonts w:asciiTheme="minorBidi" w:hAnsiTheme="minorBidi"/>
          <w:rtl/>
        </w:rPr>
        <w:t>ا</w:t>
      </w:r>
      <w:r w:rsidR="006B3E88" w:rsidRPr="00DC0D5B">
        <w:rPr>
          <w:rFonts w:asciiTheme="minorBidi" w:hAnsiTheme="minorBidi"/>
          <w:rtl/>
        </w:rPr>
        <w:t xml:space="preserve">ن من </w:t>
      </w:r>
      <w:r w:rsidR="00EC5ECA" w:rsidRPr="00DC0D5B">
        <w:rPr>
          <w:rFonts w:asciiTheme="minorBidi" w:hAnsiTheme="minorBidi"/>
          <w:rtl/>
        </w:rPr>
        <w:t>البهائيين الأربعة هما زوجان لديهما طفلان في سن الدراسة، فضلاً عن والدين مسنّين يعانيان المرض والإعاقة. وقد</w:t>
      </w:r>
      <w:r w:rsidR="006B3E88" w:rsidRPr="00DC0D5B">
        <w:rPr>
          <w:rFonts w:asciiTheme="minorBidi" w:hAnsiTheme="minorBidi"/>
          <w:rtl/>
        </w:rPr>
        <w:t xml:space="preserve"> سبق </w:t>
      </w:r>
      <w:r w:rsidR="00604C3D" w:rsidRPr="00DC0D5B">
        <w:rPr>
          <w:rFonts w:asciiTheme="minorBidi" w:hAnsiTheme="minorBidi"/>
          <w:rtl/>
        </w:rPr>
        <w:t>أن</w:t>
      </w:r>
      <w:r w:rsidR="00EC5ECA" w:rsidRPr="00DC0D5B">
        <w:rPr>
          <w:rFonts w:asciiTheme="minorBidi" w:hAnsiTheme="minorBidi"/>
          <w:rtl/>
        </w:rPr>
        <w:t xml:space="preserve"> أُجبر الوالدان بالفعل على مغادرة البلاد، </w:t>
      </w:r>
      <w:r w:rsidR="006B3E88" w:rsidRPr="00DC0D5B">
        <w:rPr>
          <w:rFonts w:asciiTheme="minorBidi" w:hAnsiTheme="minorBidi"/>
          <w:rtl/>
        </w:rPr>
        <w:t>وتم عملي</w:t>
      </w:r>
      <w:r w:rsidR="003907B2" w:rsidRPr="00DC0D5B">
        <w:rPr>
          <w:rFonts w:asciiTheme="minorBidi" w:hAnsiTheme="minorBidi"/>
          <w:rtl/>
        </w:rPr>
        <w:t>ً</w:t>
      </w:r>
      <w:r w:rsidR="006B3E88" w:rsidRPr="00DC0D5B">
        <w:rPr>
          <w:rFonts w:asciiTheme="minorBidi" w:hAnsiTheme="minorBidi"/>
          <w:rtl/>
        </w:rPr>
        <w:t xml:space="preserve">ا فصلهما عن </w:t>
      </w:r>
      <w:r w:rsidR="00EC5ECA" w:rsidRPr="00DC0D5B">
        <w:rPr>
          <w:rFonts w:asciiTheme="minorBidi" w:hAnsiTheme="minorBidi"/>
          <w:rtl/>
        </w:rPr>
        <w:t>ابنتهما التي كانت تُعدّ مُعيلتهما الأساسية والقائمة على رعايتهما</w:t>
      </w:r>
      <w:r w:rsidR="00EC5ECA" w:rsidRPr="00DC0D5B">
        <w:rPr>
          <w:rFonts w:asciiTheme="minorBidi" w:hAnsiTheme="minorBidi"/>
        </w:rPr>
        <w:t>.</w:t>
      </w:r>
    </w:p>
    <w:p w14:paraId="642B7675" w14:textId="6E3DC693" w:rsidR="00EC5ECA" w:rsidRPr="00DC0D5B" w:rsidRDefault="00EC5ECA" w:rsidP="00EC5ECA">
      <w:pPr>
        <w:bidi/>
        <w:rPr>
          <w:rFonts w:asciiTheme="minorBidi" w:hAnsiTheme="minorBidi"/>
        </w:rPr>
      </w:pPr>
      <w:r w:rsidRPr="00DC0D5B">
        <w:rPr>
          <w:rFonts w:asciiTheme="minorBidi" w:hAnsiTheme="minorBidi"/>
          <w:rtl/>
        </w:rPr>
        <w:lastRenderedPageBreak/>
        <w:t>وقالت هذه السيدة</w:t>
      </w:r>
      <w:r w:rsidRPr="00DC0D5B">
        <w:rPr>
          <w:rFonts w:asciiTheme="minorBidi" w:hAnsiTheme="minorBidi"/>
        </w:rPr>
        <w:t>:</w:t>
      </w:r>
      <w:r w:rsidRPr="00DC0D5B">
        <w:rPr>
          <w:rFonts w:asciiTheme="minorBidi" w:hAnsiTheme="minorBidi"/>
          <w:rtl/>
        </w:rPr>
        <w:t xml:space="preserve"> "أشدّ ما يؤلمني في المغادرة هو معرفتي بأنني سأُفصل عن والديّ. فقد كنتُ مَن يصطحبهما إلى مواعيدهما الطبية، ويرعاهما حين يحتاجان إليّ، وأحرص على أن يكونا بخير. أما الآن، فمن أشد مخاوفي ألّا أكون إلى جانبهما حين يكونان في أمسّ الحاجة إليّ</w:t>
      </w:r>
      <w:r w:rsidR="006B3E88" w:rsidRPr="00DC0D5B">
        <w:rPr>
          <w:rFonts w:asciiTheme="minorBidi" w:hAnsiTheme="minorBidi"/>
          <w:rtl/>
        </w:rPr>
        <w:t>، فلا أعلم أين سي</w:t>
      </w:r>
      <w:r w:rsidR="00604C3D" w:rsidRPr="00DC0D5B">
        <w:rPr>
          <w:rFonts w:asciiTheme="minorBidi" w:hAnsiTheme="minorBidi"/>
          <w:rtl/>
        </w:rPr>
        <w:t>إ</w:t>
      </w:r>
      <w:r w:rsidR="006B3E88" w:rsidRPr="00DC0D5B">
        <w:rPr>
          <w:rFonts w:asciiTheme="minorBidi" w:hAnsiTheme="minorBidi"/>
          <w:rtl/>
        </w:rPr>
        <w:t>خ</w:t>
      </w:r>
      <w:r w:rsidR="00205FEA" w:rsidRPr="00DC0D5B">
        <w:rPr>
          <w:rFonts w:asciiTheme="minorBidi" w:hAnsiTheme="minorBidi"/>
          <w:rtl/>
        </w:rPr>
        <w:t>ذ</w:t>
      </w:r>
      <w:r w:rsidR="006B3E88" w:rsidRPr="00DC0D5B">
        <w:rPr>
          <w:rFonts w:asciiTheme="minorBidi" w:hAnsiTheme="minorBidi"/>
          <w:rtl/>
        </w:rPr>
        <w:t>نا القدر</w:t>
      </w:r>
      <w:r w:rsidRPr="00DC0D5B">
        <w:rPr>
          <w:rFonts w:asciiTheme="minorBidi" w:hAnsiTheme="minorBidi"/>
        </w:rPr>
        <w:t>."</w:t>
      </w:r>
    </w:p>
    <w:p w14:paraId="726C4FED" w14:textId="4A9225E0" w:rsidR="00EC5ECA" w:rsidRPr="00DC0D5B" w:rsidRDefault="00EC5ECA" w:rsidP="00604C3D">
      <w:pPr>
        <w:bidi/>
        <w:rPr>
          <w:rFonts w:asciiTheme="minorBidi" w:hAnsiTheme="minorBidi"/>
        </w:rPr>
      </w:pPr>
      <w:r w:rsidRPr="00DC0D5B">
        <w:rPr>
          <w:rFonts w:asciiTheme="minorBidi" w:hAnsiTheme="minorBidi"/>
          <w:rtl/>
        </w:rPr>
        <w:t xml:space="preserve">وفي حالة أخرى، أُجبرت والدة أحد الأشخاص الأربعة الآخرين على مغادرة </w:t>
      </w:r>
      <w:r w:rsidR="00205FEA" w:rsidRPr="00DC0D5B">
        <w:rPr>
          <w:rFonts w:asciiTheme="minorBidi" w:hAnsiTheme="minorBidi"/>
          <w:rtl/>
        </w:rPr>
        <w:t>قطر</w:t>
      </w:r>
      <w:r w:rsidRPr="00DC0D5B">
        <w:rPr>
          <w:rFonts w:asciiTheme="minorBidi" w:hAnsiTheme="minorBidi"/>
          <w:rtl/>
        </w:rPr>
        <w:t xml:space="preserve">، وهي تعاني ضعفاً شديداً في البصر وتحتاج إلى رعاية طبية متواصلة. كذلك سيفقد ابن شقيق هذا الشخص، الذي تُوفي </w:t>
      </w:r>
      <w:r w:rsidR="00604C3D" w:rsidRPr="00DC0D5B">
        <w:rPr>
          <w:rFonts w:asciiTheme="minorBidi" w:hAnsiTheme="minorBidi"/>
          <w:rtl/>
        </w:rPr>
        <w:t xml:space="preserve">والدُه </w:t>
      </w:r>
      <w:r w:rsidRPr="00DC0D5B">
        <w:rPr>
          <w:rFonts w:asciiTheme="minorBidi" w:hAnsiTheme="minorBidi"/>
          <w:rtl/>
        </w:rPr>
        <w:t xml:space="preserve">ودُفن في </w:t>
      </w:r>
      <w:r w:rsidR="00205FEA" w:rsidRPr="00DC0D5B">
        <w:rPr>
          <w:rFonts w:asciiTheme="minorBidi" w:hAnsiTheme="minorBidi"/>
          <w:rtl/>
        </w:rPr>
        <w:t>قطر</w:t>
      </w:r>
      <w:r w:rsidRPr="00DC0D5B">
        <w:rPr>
          <w:rFonts w:asciiTheme="minorBidi" w:hAnsiTheme="minorBidi"/>
          <w:rtl/>
        </w:rPr>
        <w:t xml:space="preserve">، معيله المالي الرئيسي إذا جرى </w:t>
      </w:r>
      <w:r w:rsidR="005F4626" w:rsidRPr="00DC0D5B">
        <w:rPr>
          <w:rFonts w:asciiTheme="minorBidi" w:hAnsiTheme="minorBidi"/>
          <w:rtl/>
        </w:rPr>
        <w:t>إبعاد</w:t>
      </w:r>
      <w:r w:rsidRPr="00DC0D5B">
        <w:rPr>
          <w:rFonts w:asciiTheme="minorBidi" w:hAnsiTheme="minorBidi"/>
          <w:rtl/>
        </w:rPr>
        <w:t xml:space="preserve"> عمه</w:t>
      </w:r>
      <w:r w:rsidRPr="00DC0D5B">
        <w:rPr>
          <w:rFonts w:asciiTheme="minorBidi" w:hAnsiTheme="minorBidi"/>
        </w:rPr>
        <w:t>.</w:t>
      </w:r>
    </w:p>
    <w:p w14:paraId="404326BE" w14:textId="5E77E0E1" w:rsidR="00EC5ECA" w:rsidRPr="00DC0D5B" w:rsidRDefault="00EC5ECA" w:rsidP="00EC5ECA">
      <w:pPr>
        <w:bidi/>
        <w:rPr>
          <w:rFonts w:asciiTheme="minorBidi" w:hAnsiTheme="minorBidi"/>
        </w:rPr>
      </w:pPr>
      <w:r w:rsidRPr="00DC0D5B">
        <w:rPr>
          <w:rFonts w:asciiTheme="minorBidi" w:hAnsiTheme="minorBidi"/>
          <w:rtl/>
        </w:rPr>
        <w:t xml:space="preserve">وتندرج هذه الحالات ضمن نمطٍ مستمر؛ إذ أُجبرت خلال الأعوام الخمسة عشر الماضية أكثر من عشرين أسرة بهائية، تضم ما يقارب مائة شخص، على مغادرة </w:t>
      </w:r>
      <w:r w:rsidR="00205FEA" w:rsidRPr="00DC0D5B">
        <w:rPr>
          <w:rFonts w:asciiTheme="minorBidi" w:hAnsiTheme="minorBidi"/>
          <w:rtl/>
        </w:rPr>
        <w:t>قطر</w:t>
      </w:r>
      <w:r w:rsidR="005B00D3" w:rsidRPr="00DC0D5B">
        <w:rPr>
          <w:rFonts w:asciiTheme="minorBidi" w:hAnsiTheme="minorBidi"/>
          <w:rtl/>
        </w:rPr>
        <w:t xml:space="preserve"> </w:t>
      </w:r>
      <w:r w:rsidRPr="00DC0D5B">
        <w:rPr>
          <w:rFonts w:asciiTheme="minorBidi" w:hAnsiTheme="minorBidi"/>
          <w:rtl/>
        </w:rPr>
        <w:t xml:space="preserve">، في إطار حملة حكومية </w:t>
      </w:r>
      <w:r w:rsidR="00C71FD9" w:rsidRPr="00DC0D5B">
        <w:rPr>
          <w:rFonts w:asciiTheme="minorBidi" w:hAnsiTheme="minorBidi"/>
          <w:rtl/>
        </w:rPr>
        <w:t xml:space="preserve">منهجية </w:t>
      </w:r>
      <w:r w:rsidRPr="00DC0D5B">
        <w:rPr>
          <w:rFonts w:asciiTheme="minorBidi" w:hAnsiTheme="minorBidi"/>
          <w:rtl/>
        </w:rPr>
        <w:t xml:space="preserve">متواصلة تهدف إلى </w:t>
      </w:r>
      <w:hyperlink r:id="rId12" w:history="1">
        <w:r w:rsidRPr="00DC0D5B">
          <w:rPr>
            <w:rStyle w:val="Hyperlink"/>
            <w:rFonts w:asciiTheme="minorBidi" w:hAnsiTheme="minorBidi"/>
            <w:color w:val="0341EF"/>
            <w:rtl/>
          </w:rPr>
          <w:t>محو وجود البهائيين من البلاد</w:t>
        </w:r>
      </w:hyperlink>
      <w:r w:rsidRPr="00DC0D5B">
        <w:rPr>
          <w:rFonts w:asciiTheme="minorBidi" w:hAnsiTheme="minorBidi"/>
          <w:rtl/>
        </w:rPr>
        <w:t xml:space="preserve">. وقد ثبت أن الوعود التي قدّمها المسؤولون </w:t>
      </w:r>
      <w:r w:rsidR="00110220" w:rsidRPr="00DC0D5B">
        <w:rPr>
          <w:rFonts w:asciiTheme="minorBidi" w:hAnsiTheme="minorBidi"/>
          <w:rtl/>
        </w:rPr>
        <w:t>القطريون</w:t>
      </w:r>
      <w:r w:rsidRPr="00DC0D5B">
        <w:rPr>
          <w:rFonts w:asciiTheme="minorBidi" w:hAnsiTheme="minorBidi"/>
          <w:rtl/>
        </w:rPr>
        <w:t xml:space="preserve"> بمعالجة هذه الحالات ليست سوى وعود جوفاء</w:t>
      </w:r>
      <w:r w:rsidRPr="00DC0D5B">
        <w:rPr>
          <w:rFonts w:asciiTheme="minorBidi" w:hAnsiTheme="minorBidi"/>
        </w:rPr>
        <w:t>.</w:t>
      </w:r>
    </w:p>
    <w:p w14:paraId="7B1E273B" w14:textId="2E9A298B" w:rsidR="00EC5ECA" w:rsidRPr="00DC0D5B" w:rsidRDefault="00EC5ECA" w:rsidP="00C71FD9">
      <w:pPr>
        <w:bidi/>
        <w:rPr>
          <w:rFonts w:asciiTheme="minorBidi" w:hAnsiTheme="minorBidi"/>
        </w:rPr>
      </w:pPr>
      <w:r w:rsidRPr="00DC0D5B">
        <w:rPr>
          <w:rFonts w:asciiTheme="minorBidi" w:hAnsiTheme="minorBidi"/>
          <w:rtl/>
        </w:rPr>
        <w:t>وأضافت الدكتورة حداد</w:t>
      </w:r>
      <w:r w:rsidRPr="00DC0D5B">
        <w:rPr>
          <w:rFonts w:asciiTheme="minorBidi" w:hAnsiTheme="minorBidi"/>
        </w:rPr>
        <w:t>:</w:t>
      </w:r>
      <w:r w:rsidRPr="00DC0D5B">
        <w:rPr>
          <w:rFonts w:asciiTheme="minorBidi" w:hAnsiTheme="minorBidi"/>
          <w:rtl/>
        </w:rPr>
        <w:t xml:space="preserve"> </w:t>
      </w:r>
      <w:r w:rsidR="00604C3D" w:rsidRPr="00DC0D5B">
        <w:rPr>
          <w:rFonts w:asciiTheme="minorBidi" w:hAnsiTheme="minorBidi"/>
          <w:rtl/>
        </w:rPr>
        <w:t>"</w:t>
      </w:r>
      <w:r w:rsidR="00C71FD9" w:rsidRPr="00DC0D5B">
        <w:rPr>
          <w:rFonts w:asciiTheme="minorBidi" w:hAnsiTheme="minorBidi"/>
          <w:rtl/>
        </w:rPr>
        <w:t>لا يمكن لعقل سليم أن يستوعب هذا التناقض الصارخ بين عمليات التمييز والسجن وال</w:t>
      </w:r>
      <w:r w:rsidR="0077545C" w:rsidRPr="00DC0D5B">
        <w:rPr>
          <w:rFonts w:asciiTheme="minorBidi" w:hAnsiTheme="minorBidi"/>
          <w:rtl/>
        </w:rPr>
        <w:t>إ</w:t>
      </w:r>
      <w:r w:rsidR="00C71FD9" w:rsidRPr="00DC0D5B">
        <w:rPr>
          <w:rFonts w:asciiTheme="minorBidi" w:hAnsiTheme="minorBidi"/>
          <w:rtl/>
        </w:rPr>
        <w:t xml:space="preserve">بعاد القسري المستمرة، وبين التاريخ الإيجابي للبهائيين في </w:t>
      </w:r>
      <w:r w:rsidR="00110220" w:rsidRPr="00DC0D5B">
        <w:rPr>
          <w:rFonts w:asciiTheme="minorBidi" w:hAnsiTheme="minorBidi"/>
          <w:rtl/>
        </w:rPr>
        <w:t>دولة قطر</w:t>
      </w:r>
      <w:r w:rsidR="00C71FD9" w:rsidRPr="00DC0D5B">
        <w:rPr>
          <w:rFonts w:asciiTheme="minorBidi" w:hAnsiTheme="minorBidi"/>
          <w:rtl/>
        </w:rPr>
        <w:t xml:space="preserve"> ومساهماتهم العديدة المعروفة ووفائهم بواجبهم الوطني في خدمة بلدهم. </w:t>
      </w:r>
      <w:r w:rsidRPr="00DC0D5B">
        <w:rPr>
          <w:rFonts w:asciiTheme="minorBidi" w:hAnsiTheme="minorBidi"/>
          <w:rtl/>
        </w:rPr>
        <w:t xml:space="preserve">كما أن إرغام المسنّين والمرضى على العيش في المنفى يتناقض مع ما تعلنه </w:t>
      </w:r>
      <w:r w:rsidR="00110220" w:rsidRPr="00DC0D5B">
        <w:rPr>
          <w:rFonts w:asciiTheme="minorBidi" w:hAnsiTheme="minorBidi"/>
          <w:rtl/>
        </w:rPr>
        <w:t>الدولة</w:t>
      </w:r>
      <w:r w:rsidRPr="00DC0D5B">
        <w:rPr>
          <w:rFonts w:asciiTheme="minorBidi" w:hAnsiTheme="minorBidi"/>
          <w:rtl/>
        </w:rPr>
        <w:t xml:space="preserve"> من التزام برعاية الأسر وكبار السن والأشخاص ذوي الإعاقة. من الواضح أن التعصب الديني وسوء التقدير لدى بعض المسؤولين </w:t>
      </w:r>
      <w:r w:rsidR="00110220" w:rsidRPr="00DC0D5B">
        <w:rPr>
          <w:rFonts w:asciiTheme="minorBidi" w:hAnsiTheme="minorBidi"/>
          <w:rtl/>
        </w:rPr>
        <w:t>القطريين</w:t>
      </w:r>
      <w:r w:rsidRPr="00DC0D5B">
        <w:rPr>
          <w:rFonts w:asciiTheme="minorBidi" w:hAnsiTheme="minorBidi"/>
          <w:rtl/>
        </w:rPr>
        <w:t xml:space="preserve"> قد أسهما في اتخاذ مثل هذه السياسات إلى حد بات يلحق أذى بالغاً بهؤلاء الأفراد وأسرهم</w:t>
      </w:r>
      <w:r w:rsidRPr="00DC0D5B">
        <w:rPr>
          <w:rFonts w:asciiTheme="minorBidi" w:hAnsiTheme="minorBidi"/>
        </w:rPr>
        <w:t>.</w:t>
      </w:r>
      <w:r w:rsidRPr="00DC0D5B">
        <w:rPr>
          <w:rFonts w:asciiTheme="minorBidi" w:hAnsiTheme="minorBidi"/>
          <w:rtl/>
        </w:rPr>
        <w:t>"</w:t>
      </w:r>
    </w:p>
    <w:p w14:paraId="3858E33C" w14:textId="163D8266" w:rsidR="00EC5ECA" w:rsidRPr="00DC0D5B" w:rsidRDefault="00EC5ECA" w:rsidP="00EC5ECA">
      <w:pPr>
        <w:bidi/>
        <w:rPr>
          <w:rFonts w:asciiTheme="minorBidi" w:hAnsiTheme="minorBidi"/>
        </w:rPr>
      </w:pPr>
      <w:r w:rsidRPr="00DC0D5B">
        <w:rPr>
          <w:rFonts w:asciiTheme="minorBidi" w:hAnsiTheme="minorBidi"/>
          <w:rtl/>
        </w:rPr>
        <w:t>وأضافت</w:t>
      </w:r>
      <w:r w:rsidRPr="00DC0D5B">
        <w:rPr>
          <w:rFonts w:asciiTheme="minorBidi" w:hAnsiTheme="minorBidi"/>
        </w:rPr>
        <w:t>:</w:t>
      </w:r>
      <w:r w:rsidRPr="00DC0D5B">
        <w:rPr>
          <w:rFonts w:asciiTheme="minorBidi" w:hAnsiTheme="minorBidi"/>
          <w:rtl/>
        </w:rPr>
        <w:t xml:space="preserve"> "نأمل أن تعيد السلطات </w:t>
      </w:r>
      <w:r w:rsidR="00110220" w:rsidRPr="00DC0D5B">
        <w:rPr>
          <w:rFonts w:asciiTheme="minorBidi" w:hAnsiTheme="minorBidi"/>
          <w:rtl/>
        </w:rPr>
        <w:t>القطرية</w:t>
      </w:r>
      <w:r w:rsidRPr="00DC0D5B">
        <w:rPr>
          <w:rFonts w:asciiTheme="minorBidi" w:hAnsiTheme="minorBidi"/>
          <w:rtl/>
        </w:rPr>
        <w:t xml:space="preserve"> النظر في هذه التدابير، وأن تعالج هذه المسألة بشكل عادل ورحيم</w:t>
      </w:r>
      <w:r w:rsidRPr="00DC0D5B">
        <w:rPr>
          <w:rFonts w:asciiTheme="minorBidi" w:hAnsiTheme="minorBidi"/>
        </w:rPr>
        <w:t>."</w:t>
      </w:r>
    </w:p>
    <w:p w14:paraId="14C9FB16" w14:textId="68B9F356" w:rsidR="00D75752" w:rsidRPr="00DC0D5B" w:rsidRDefault="00EC5ECA" w:rsidP="006F309C">
      <w:pPr>
        <w:bidi/>
        <w:rPr>
          <w:rFonts w:asciiTheme="minorBidi" w:hAnsiTheme="minorBidi"/>
          <w:rtl/>
        </w:rPr>
      </w:pPr>
      <w:r w:rsidRPr="00DC0D5B">
        <w:rPr>
          <w:rFonts w:asciiTheme="minorBidi" w:hAnsiTheme="minorBidi"/>
          <w:rtl/>
        </w:rPr>
        <w:t xml:space="preserve">وعن اللحظة التي أُبلغ فيها شفهياً بقرار </w:t>
      </w:r>
      <w:r w:rsidR="0077545C" w:rsidRPr="00DC0D5B">
        <w:rPr>
          <w:rFonts w:asciiTheme="minorBidi" w:hAnsiTheme="minorBidi"/>
          <w:rtl/>
        </w:rPr>
        <w:t>الإبعاد ال</w:t>
      </w:r>
      <w:r w:rsidR="005F4626" w:rsidRPr="00DC0D5B">
        <w:rPr>
          <w:rFonts w:asciiTheme="minorBidi" w:hAnsiTheme="minorBidi"/>
          <w:rtl/>
        </w:rPr>
        <w:t>قسر</w:t>
      </w:r>
      <w:r w:rsidR="0077545C" w:rsidRPr="00DC0D5B">
        <w:rPr>
          <w:rFonts w:asciiTheme="minorBidi" w:hAnsiTheme="minorBidi"/>
          <w:rtl/>
        </w:rPr>
        <w:t>ي</w:t>
      </w:r>
      <w:r w:rsidRPr="00DC0D5B">
        <w:rPr>
          <w:rFonts w:asciiTheme="minorBidi" w:hAnsiTheme="minorBidi"/>
          <w:rtl/>
        </w:rPr>
        <w:t xml:space="preserve">، قال أحد البهائيين للجامعة البهائية العالمية: "كيف تودّع </w:t>
      </w:r>
      <w:r w:rsidR="00C71FD9" w:rsidRPr="00DC0D5B">
        <w:rPr>
          <w:rFonts w:asciiTheme="minorBidi" w:hAnsiTheme="minorBidi"/>
          <w:rtl/>
        </w:rPr>
        <w:t xml:space="preserve">موطنك، </w:t>
      </w:r>
      <w:r w:rsidRPr="00DC0D5B">
        <w:rPr>
          <w:rFonts w:asciiTheme="minorBidi" w:hAnsiTheme="minorBidi"/>
          <w:rtl/>
        </w:rPr>
        <w:t xml:space="preserve">مكانًا يحمل كل ذكريات حياتك؟ وكيف </w:t>
      </w:r>
      <w:r w:rsidR="006F309C" w:rsidRPr="00DC0D5B">
        <w:rPr>
          <w:rFonts w:asciiTheme="minorBidi" w:hAnsiTheme="minorBidi"/>
          <w:rtl/>
        </w:rPr>
        <w:t xml:space="preserve">تتقبّل </w:t>
      </w:r>
      <w:r w:rsidRPr="00DC0D5B">
        <w:rPr>
          <w:rFonts w:asciiTheme="minorBidi" w:hAnsiTheme="minorBidi"/>
          <w:rtl/>
        </w:rPr>
        <w:t xml:space="preserve">أن </w:t>
      </w:r>
      <w:r w:rsidR="003907B2" w:rsidRPr="00DC0D5B">
        <w:rPr>
          <w:rFonts w:asciiTheme="minorBidi" w:hAnsiTheme="minorBidi"/>
          <w:rtl/>
        </w:rPr>
        <w:t xml:space="preserve">الوطن الذي </w:t>
      </w:r>
      <w:r w:rsidRPr="00DC0D5B">
        <w:rPr>
          <w:rFonts w:asciiTheme="minorBidi" w:hAnsiTheme="minorBidi"/>
          <w:rtl/>
        </w:rPr>
        <w:t xml:space="preserve">لم يخطر ببالك يومًا </w:t>
      </w:r>
      <w:r w:rsidR="003907B2" w:rsidRPr="00DC0D5B">
        <w:rPr>
          <w:rFonts w:asciiTheme="minorBidi" w:hAnsiTheme="minorBidi"/>
          <w:rtl/>
        </w:rPr>
        <w:t>أن تغادره</w:t>
      </w:r>
      <w:r w:rsidRPr="00DC0D5B">
        <w:rPr>
          <w:rFonts w:asciiTheme="minorBidi" w:hAnsiTheme="minorBidi"/>
          <w:rtl/>
        </w:rPr>
        <w:t>، ربما لن تتمكن من العودة إليه أبدًا؟</w:t>
      </w:r>
      <w:r w:rsidRPr="00DC0D5B">
        <w:rPr>
          <w:rFonts w:asciiTheme="minorBidi" w:hAnsiTheme="minorBidi"/>
        </w:rPr>
        <w:t>"</w:t>
      </w:r>
    </w:p>
    <w:p w14:paraId="4118D98F" w14:textId="6223DC5E" w:rsidR="00EC5ECA" w:rsidRPr="00DC0D5B" w:rsidRDefault="00EC5ECA" w:rsidP="00D75752">
      <w:pPr>
        <w:bidi/>
        <w:rPr>
          <w:rFonts w:asciiTheme="minorBidi" w:hAnsiTheme="minorBidi"/>
        </w:rPr>
      </w:pPr>
      <w:r w:rsidRPr="00DC0D5B">
        <w:rPr>
          <w:rFonts w:asciiTheme="minorBidi" w:hAnsiTheme="minorBidi"/>
          <w:rtl/>
        </w:rPr>
        <w:t>وأضاف</w:t>
      </w:r>
      <w:r w:rsidRPr="00DC0D5B">
        <w:rPr>
          <w:rFonts w:asciiTheme="minorBidi" w:hAnsiTheme="minorBidi"/>
        </w:rPr>
        <w:t>:</w:t>
      </w:r>
      <w:r w:rsidRPr="00DC0D5B">
        <w:rPr>
          <w:rFonts w:asciiTheme="minorBidi" w:hAnsiTheme="minorBidi"/>
          <w:rtl/>
        </w:rPr>
        <w:t xml:space="preserve"> "ستظل </w:t>
      </w:r>
      <w:r w:rsidR="00110220" w:rsidRPr="00DC0D5B">
        <w:rPr>
          <w:rFonts w:asciiTheme="minorBidi" w:hAnsiTheme="minorBidi"/>
          <w:rtl/>
        </w:rPr>
        <w:t>قطر</w:t>
      </w:r>
      <w:r w:rsidRPr="00DC0D5B">
        <w:rPr>
          <w:rFonts w:asciiTheme="minorBidi" w:hAnsiTheme="minorBidi"/>
          <w:rtl/>
        </w:rPr>
        <w:t xml:space="preserve"> دائماً موطني، أينما أخذتني الحياة. وسيبقى فيها دائماً جزء من قلبي وطفولتي وذكرياتي وحياتي. </w:t>
      </w:r>
      <w:r w:rsidR="003907B2" w:rsidRPr="00DC0D5B">
        <w:rPr>
          <w:rFonts w:asciiTheme="minorBidi" w:hAnsiTheme="minorBidi"/>
          <w:rtl/>
        </w:rPr>
        <w:t>فالإبعاد</w:t>
      </w:r>
      <w:r w:rsidRPr="00DC0D5B">
        <w:rPr>
          <w:rFonts w:asciiTheme="minorBidi" w:hAnsiTheme="minorBidi"/>
          <w:rtl/>
        </w:rPr>
        <w:t xml:space="preserve"> ليس مجرد وداع لبلد؛ بل أشعر وكأنني أودّع عمراً بأكمله</w:t>
      </w:r>
      <w:r w:rsidRPr="00DC0D5B">
        <w:rPr>
          <w:rFonts w:asciiTheme="minorBidi" w:hAnsiTheme="minorBidi"/>
        </w:rPr>
        <w:t>."</w:t>
      </w:r>
    </w:p>
    <w:p w14:paraId="6CA094D6" w14:textId="32ACDADD" w:rsidR="003773E4" w:rsidRPr="00DC0D5B" w:rsidRDefault="003773E4" w:rsidP="003773E4">
      <w:pPr>
        <w:bidi/>
        <w:rPr>
          <w:rFonts w:asciiTheme="minorBidi" w:hAnsiTheme="minorBidi"/>
        </w:rPr>
      </w:pPr>
    </w:p>
    <w:p w14:paraId="677ACFE0" w14:textId="77777777" w:rsidR="003773E4" w:rsidRPr="00DC0D5B" w:rsidRDefault="003773E4" w:rsidP="003773E4">
      <w:pPr>
        <w:bidi/>
        <w:rPr>
          <w:rFonts w:asciiTheme="minorBidi" w:hAnsiTheme="minorBidi"/>
        </w:rPr>
      </w:pPr>
      <w:r w:rsidRPr="00DC0D5B">
        <w:rPr>
          <w:rFonts w:asciiTheme="minorBidi" w:hAnsiTheme="minorBidi"/>
          <w:b/>
          <w:bCs/>
          <w:rtl/>
        </w:rPr>
        <w:t>للمزيد من المعلومات، يرجى التواصل مع</w:t>
      </w:r>
      <w:r w:rsidRPr="00DC0D5B">
        <w:rPr>
          <w:rFonts w:asciiTheme="minorBidi" w:hAnsiTheme="minorBidi"/>
          <w:b/>
          <w:bCs/>
        </w:rPr>
        <w:t>:</w:t>
      </w:r>
    </w:p>
    <w:p w14:paraId="044642E3" w14:textId="77777777" w:rsidR="00633E19" w:rsidRPr="00DC0D5B" w:rsidRDefault="00A94968" w:rsidP="00A94968">
      <w:pPr>
        <w:numPr>
          <w:ilvl w:val="0"/>
          <w:numId w:val="1"/>
        </w:numPr>
        <w:bidi/>
        <w:spacing w:after="0" w:line="240" w:lineRule="auto"/>
        <w:rPr>
          <w:rFonts w:asciiTheme="minorBidi" w:hAnsiTheme="minorBidi"/>
        </w:rPr>
      </w:pPr>
      <w:r w:rsidRPr="00DC0D5B">
        <w:rPr>
          <w:rFonts w:asciiTheme="minorBidi" w:hAnsiTheme="minorBidi"/>
          <w:rtl/>
        </w:rPr>
        <w:t>د/ صبا حداد، ممثلة مكتب جنيف</w:t>
      </w:r>
    </w:p>
    <w:p w14:paraId="1BB00428" w14:textId="5F9F3A18" w:rsidR="00A94968" w:rsidRPr="00DC0D5B" w:rsidRDefault="00A94968" w:rsidP="00633E19">
      <w:pPr>
        <w:bidi/>
        <w:spacing w:line="240" w:lineRule="auto"/>
        <w:ind w:left="720"/>
        <w:rPr>
          <w:rFonts w:asciiTheme="minorBidi" w:hAnsiTheme="minorBidi"/>
        </w:rPr>
      </w:pPr>
      <w:r w:rsidRPr="00DC0D5B">
        <w:rPr>
          <w:rFonts w:asciiTheme="minorBidi" w:hAnsiTheme="minorBidi"/>
          <w:rtl/>
        </w:rPr>
        <w:t xml:space="preserve"> </w:t>
      </w:r>
      <w:hyperlink r:id="rId13" w:history="1">
        <w:r w:rsidRPr="00DC0D5B">
          <w:rPr>
            <w:rStyle w:val="Hyperlink"/>
            <w:rFonts w:asciiTheme="minorBidi" w:hAnsiTheme="minorBidi"/>
            <w:color w:val="0000FF"/>
          </w:rPr>
          <w:t>shaddad@bic.org</w:t>
        </w:r>
      </w:hyperlink>
      <w:r w:rsidR="00633E19" w:rsidRPr="00DC0D5B">
        <w:rPr>
          <w:rFonts w:asciiTheme="minorBidi" w:hAnsiTheme="minorBidi"/>
          <w:rtl/>
          <w:cs/>
        </w:rPr>
        <w:t xml:space="preserve"> </w:t>
      </w:r>
      <w:r w:rsidRPr="00DC0D5B">
        <w:rPr>
          <w:rFonts w:asciiTheme="minorBidi" w:hAnsiTheme="minorBidi"/>
          <w:cs/>
        </w:rPr>
        <w:t>‎</w:t>
      </w:r>
      <w:r w:rsidRPr="00DC0D5B">
        <w:rPr>
          <w:rFonts w:asciiTheme="minorBidi" w:hAnsiTheme="minorBidi"/>
        </w:rPr>
        <w:t>+41 78 308 2219</w:t>
      </w:r>
      <w:r w:rsidRPr="00DC0D5B">
        <w:rPr>
          <w:rFonts w:asciiTheme="minorBidi" w:hAnsiTheme="minorBidi"/>
          <w:rtl/>
        </w:rPr>
        <w:t xml:space="preserve"> (اللغة الإنجليزية والعربية)</w:t>
      </w:r>
    </w:p>
    <w:p w14:paraId="4D7B9E78" w14:textId="77777777" w:rsidR="00633E19" w:rsidRPr="00DC0D5B" w:rsidRDefault="004F5DD9" w:rsidP="004F5DD9">
      <w:pPr>
        <w:numPr>
          <w:ilvl w:val="0"/>
          <w:numId w:val="1"/>
        </w:numPr>
        <w:bidi/>
        <w:spacing w:after="0" w:line="240" w:lineRule="auto"/>
        <w:rPr>
          <w:rFonts w:asciiTheme="minorBidi" w:hAnsiTheme="minorBidi"/>
        </w:rPr>
      </w:pPr>
      <w:r w:rsidRPr="00DC0D5B">
        <w:rPr>
          <w:rFonts w:asciiTheme="minorBidi" w:hAnsiTheme="minorBidi"/>
          <w:rtl/>
        </w:rPr>
        <w:t>السيدة راشيل بياني – الممثلة الرئيسية مكتب نيويورك</w:t>
      </w:r>
    </w:p>
    <w:p w14:paraId="636D5A91" w14:textId="1A7B354B" w:rsidR="004F5DD9" w:rsidRPr="00DC0D5B" w:rsidRDefault="007E36BE" w:rsidP="00633E19">
      <w:pPr>
        <w:bidi/>
        <w:spacing w:after="0" w:line="240" w:lineRule="auto"/>
        <w:ind w:left="720"/>
        <w:rPr>
          <w:rFonts w:asciiTheme="minorBidi" w:hAnsiTheme="minorBidi"/>
        </w:rPr>
      </w:pPr>
      <w:r w:rsidRPr="00DC0D5B">
        <w:rPr>
          <w:rFonts w:asciiTheme="minorBidi" w:hAnsiTheme="minorBidi"/>
          <w:rtl/>
        </w:rPr>
        <w:t xml:space="preserve"> </w:t>
      </w:r>
      <w:hyperlink r:id="rId14" w:history="1">
        <w:r w:rsidRPr="00DC0D5B">
          <w:rPr>
            <w:rStyle w:val="Hyperlink"/>
            <w:rFonts w:asciiTheme="minorBidi" w:hAnsiTheme="minorBidi"/>
            <w:color w:val="0000FF"/>
          </w:rPr>
          <w:t>uno-nyc@bic.org</w:t>
        </w:r>
      </w:hyperlink>
      <w:r w:rsidRPr="00DC0D5B">
        <w:rPr>
          <w:rFonts w:asciiTheme="minorBidi" w:hAnsiTheme="minorBidi"/>
          <w:color w:val="0000FF"/>
          <w:rtl/>
        </w:rPr>
        <w:t xml:space="preserve"> </w:t>
      </w:r>
      <w:r w:rsidR="004F5DD9" w:rsidRPr="00DC0D5B">
        <w:rPr>
          <w:rFonts w:asciiTheme="minorBidi" w:hAnsiTheme="minorBidi"/>
        </w:rPr>
        <w:t>+1 212 803 25 19</w:t>
      </w:r>
      <w:r w:rsidR="004F5DD9" w:rsidRPr="00DC0D5B">
        <w:rPr>
          <w:rFonts w:asciiTheme="minorBidi" w:hAnsiTheme="minorBidi"/>
          <w:rtl/>
        </w:rPr>
        <w:t xml:space="preserve">  (الإنجليزية والفرنسية والألمانية)</w:t>
      </w:r>
    </w:p>
    <w:p w14:paraId="5295ECD5" w14:textId="6816183D" w:rsidR="003773E4" w:rsidRPr="00DC0D5B" w:rsidRDefault="003773E4" w:rsidP="007E36BE">
      <w:pPr>
        <w:bidi/>
        <w:spacing w:after="0" w:line="240" w:lineRule="auto"/>
        <w:ind w:left="720"/>
        <w:rPr>
          <w:rFonts w:asciiTheme="minorBidi" w:hAnsiTheme="minorBidi"/>
        </w:rPr>
      </w:pPr>
    </w:p>
    <w:p w14:paraId="505E33BD" w14:textId="77777777" w:rsidR="00EC6E4E" w:rsidRPr="00DC0D5B" w:rsidRDefault="00EC6E4E" w:rsidP="003773E4">
      <w:pPr>
        <w:bidi/>
        <w:rPr>
          <w:rFonts w:asciiTheme="minorBidi" w:hAnsiTheme="minorBidi"/>
          <w:rtl/>
        </w:rPr>
      </w:pPr>
    </w:p>
    <w:sectPr w:rsidR="00EC6E4E" w:rsidRPr="00DC0D5B">
      <w:head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F0DDD" w14:textId="77777777" w:rsidR="0004167B" w:rsidRDefault="0004167B" w:rsidP="002312E5">
      <w:pPr>
        <w:spacing w:after="0" w:line="240" w:lineRule="auto"/>
      </w:pPr>
      <w:r>
        <w:separator/>
      </w:r>
    </w:p>
  </w:endnote>
  <w:endnote w:type="continuationSeparator" w:id="0">
    <w:p w14:paraId="78FC2561" w14:textId="77777777" w:rsidR="0004167B" w:rsidRDefault="0004167B" w:rsidP="0023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2B7FB" w14:textId="77777777" w:rsidR="0004167B" w:rsidRDefault="0004167B" w:rsidP="002312E5">
      <w:pPr>
        <w:spacing w:after="0" w:line="240" w:lineRule="auto"/>
      </w:pPr>
      <w:r>
        <w:separator/>
      </w:r>
    </w:p>
  </w:footnote>
  <w:footnote w:type="continuationSeparator" w:id="0">
    <w:p w14:paraId="56DFD9B8" w14:textId="77777777" w:rsidR="0004167B" w:rsidRDefault="0004167B" w:rsidP="00231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D04C" w14:textId="7A92969B" w:rsidR="002312E5" w:rsidRDefault="002312E5">
    <w:pPr>
      <w:pStyle w:val="Header"/>
    </w:pPr>
    <w:r>
      <w:rPr>
        <w:rFonts w:ascii="Arial" w:eastAsia="Arial" w:hAnsi="Arial" w:cs="Arial"/>
        <w:noProof/>
      </w:rPr>
      <w:drawing>
        <wp:inline distT="114300" distB="114300" distL="114300" distR="114300" wp14:anchorId="64A8A3E7" wp14:editId="6B8ED6EE">
          <wp:extent cx="5731510" cy="951865"/>
          <wp:effectExtent l="0" t="0" r="2540" b="635"/>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31510" cy="951865"/>
                  </a:xfrm>
                  <a:prstGeom prst="rect">
                    <a:avLst/>
                  </a:prstGeom>
                  <a:ln/>
                </pic:spPr>
              </pic:pic>
            </a:graphicData>
          </a:graphic>
        </wp:inline>
      </w:drawing>
    </w:r>
  </w:p>
  <w:p w14:paraId="424320D3" w14:textId="77777777" w:rsidR="002312E5" w:rsidRDefault="002312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105"/>
    <w:multiLevelType w:val="multilevel"/>
    <w:tmpl w:val="9490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82B79"/>
    <w:multiLevelType w:val="hybridMultilevel"/>
    <w:tmpl w:val="FE6E7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2F2A98"/>
    <w:multiLevelType w:val="multilevel"/>
    <w:tmpl w:val="8EA00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6200465">
    <w:abstractNumId w:val="0"/>
  </w:num>
  <w:num w:numId="2" w16cid:durableId="679432120">
    <w:abstractNumId w:val="2"/>
  </w:num>
  <w:num w:numId="3" w16cid:durableId="79633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E4"/>
    <w:rsid w:val="00017D0F"/>
    <w:rsid w:val="0004167B"/>
    <w:rsid w:val="000A27C4"/>
    <w:rsid w:val="000E38AC"/>
    <w:rsid w:val="00106CF6"/>
    <w:rsid w:val="00110220"/>
    <w:rsid w:val="00110D17"/>
    <w:rsid w:val="00163864"/>
    <w:rsid w:val="00166B47"/>
    <w:rsid w:val="00171BF3"/>
    <w:rsid w:val="00177775"/>
    <w:rsid w:val="001875D5"/>
    <w:rsid w:val="00205FEA"/>
    <w:rsid w:val="00217738"/>
    <w:rsid w:val="00222FBA"/>
    <w:rsid w:val="00227C32"/>
    <w:rsid w:val="002312E5"/>
    <w:rsid w:val="00266183"/>
    <w:rsid w:val="003404F0"/>
    <w:rsid w:val="003773E4"/>
    <w:rsid w:val="003907B2"/>
    <w:rsid w:val="00444A6C"/>
    <w:rsid w:val="00465595"/>
    <w:rsid w:val="0046747E"/>
    <w:rsid w:val="00482F50"/>
    <w:rsid w:val="004C3ACA"/>
    <w:rsid w:val="004D24F2"/>
    <w:rsid w:val="004E5FDD"/>
    <w:rsid w:val="004F5DD9"/>
    <w:rsid w:val="00515AB8"/>
    <w:rsid w:val="00541D5C"/>
    <w:rsid w:val="00583F0B"/>
    <w:rsid w:val="00587495"/>
    <w:rsid w:val="005B00D3"/>
    <w:rsid w:val="005C1112"/>
    <w:rsid w:val="005F4626"/>
    <w:rsid w:val="00604C3D"/>
    <w:rsid w:val="00633E19"/>
    <w:rsid w:val="00665EF1"/>
    <w:rsid w:val="006B3E88"/>
    <w:rsid w:val="006B4261"/>
    <w:rsid w:val="006F309C"/>
    <w:rsid w:val="007338C0"/>
    <w:rsid w:val="00754354"/>
    <w:rsid w:val="0077545C"/>
    <w:rsid w:val="007820A3"/>
    <w:rsid w:val="007C6E1F"/>
    <w:rsid w:val="007D147B"/>
    <w:rsid w:val="007D3D7F"/>
    <w:rsid w:val="007E36BE"/>
    <w:rsid w:val="00851F47"/>
    <w:rsid w:val="00867786"/>
    <w:rsid w:val="008B1C3A"/>
    <w:rsid w:val="008C3CC5"/>
    <w:rsid w:val="00901572"/>
    <w:rsid w:val="00915E2C"/>
    <w:rsid w:val="009226D0"/>
    <w:rsid w:val="009312F7"/>
    <w:rsid w:val="00987643"/>
    <w:rsid w:val="009968EC"/>
    <w:rsid w:val="00A10D9A"/>
    <w:rsid w:val="00A22E37"/>
    <w:rsid w:val="00A2654A"/>
    <w:rsid w:val="00A41DC3"/>
    <w:rsid w:val="00A94968"/>
    <w:rsid w:val="00AB161E"/>
    <w:rsid w:val="00AF58E7"/>
    <w:rsid w:val="00B536FB"/>
    <w:rsid w:val="00C0636C"/>
    <w:rsid w:val="00C26858"/>
    <w:rsid w:val="00C50117"/>
    <w:rsid w:val="00C71FD9"/>
    <w:rsid w:val="00C86787"/>
    <w:rsid w:val="00C93068"/>
    <w:rsid w:val="00CB69BE"/>
    <w:rsid w:val="00CC319F"/>
    <w:rsid w:val="00D0522F"/>
    <w:rsid w:val="00D31F0A"/>
    <w:rsid w:val="00D75752"/>
    <w:rsid w:val="00D9228B"/>
    <w:rsid w:val="00D975BB"/>
    <w:rsid w:val="00DC0D5B"/>
    <w:rsid w:val="00E37F30"/>
    <w:rsid w:val="00E811F6"/>
    <w:rsid w:val="00EC5ECA"/>
    <w:rsid w:val="00EC6E4E"/>
    <w:rsid w:val="00EE6B4D"/>
    <w:rsid w:val="00F32924"/>
    <w:rsid w:val="00F459EA"/>
    <w:rsid w:val="00F70845"/>
    <w:rsid w:val="00F93332"/>
    <w:rsid w:val="00FB28BC"/>
    <w:rsid w:val="00FC2C9E"/>
    <w:rsid w:val="00FC38C5"/>
    <w:rsid w:val="00FE2773"/>
    <w:rsid w:val="00FF639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8DA4C"/>
  <w15:chartTrackingRefBased/>
  <w15:docId w15:val="{9A66F3CF-7728-4F3E-A7A9-01C72EA90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3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3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3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3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3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3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3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3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3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3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3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3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3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3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3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3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3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3E4"/>
    <w:rPr>
      <w:rFonts w:eastAsiaTheme="majorEastAsia" w:cstheme="majorBidi"/>
      <w:color w:val="272727" w:themeColor="text1" w:themeTint="D8"/>
    </w:rPr>
  </w:style>
  <w:style w:type="paragraph" w:styleId="Title">
    <w:name w:val="Title"/>
    <w:basedOn w:val="Normal"/>
    <w:next w:val="Normal"/>
    <w:link w:val="TitleChar"/>
    <w:uiPriority w:val="10"/>
    <w:qFormat/>
    <w:rsid w:val="00377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3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3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3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3E4"/>
    <w:pPr>
      <w:spacing w:before="160"/>
      <w:jc w:val="center"/>
    </w:pPr>
    <w:rPr>
      <w:i/>
      <w:iCs/>
      <w:color w:val="404040" w:themeColor="text1" w:themeTint="BF"/>
    </w:rPr>
  </w:style>
  <w:style w:type="character" w:customStyle="1" w:styleId="QuoteChar">
    <w:name w:val="Quote Char"/>
    <w:basedOn w:val="DefaultParagraphFont"/>
    <w:link w:val="Quote"/>
    <w:uiPriority w:val="29"/>
    <w:rsid w:val="003773E4"/>
    <w:rPr>
      <w:i/>
      <w:iCs/>
      <w:color w:val="404040" w:themeColor="text1" w:themeTint="BF"/>
    </w:rPr>
  </w:style>
  <w:style w:type="paragraph" w:styleId="ListParagraph">
    <w:name w:val="List Paragraph"/>
    <w:basedOn w:val="Normal"/>
    <w:uiPriority w:val="34"/>
    <w:qFormat/>
    <w:rsid w:val="003773E4"/>
    <w:pPr>
      <w:ind w:left="720"/>
      <w:contextualSpacing/>
    </w:pPr>
  </w:style>
  <w:style w:type="character" w:styleId="IntenseEmphasis">
    <w:name w:val="Intense Emphasis"/>
    <w:basedOn w:val="DefaultParagraphFont"/>
    <w:uiPriority w:val="21"/>
    <w:qFormat/>
    <w:rsid w:val="003773E4"/>
    <w:rPr>
      <w:i/>
      <w:iCs/>
      <w:color w:val="0F4761" w:themeColor="accent1" w:themeShade="BF"/>
    </w:rPr>
  </w:style>
  <w:style w:type="paragraph" w:styleId="IntenseQuote">
    <w:name w:val="Intense Quote"/>
    <w:basedOn w:val="Normal"/>
    <w:next w:val="Normal"/>
    <w:link w:val="IntenseQuoteChar"/>
    <w:uiPriority w:val="30"/>
    <w:qFormat/>
    <w:rsid w:val="003773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3E4"/>
    <w:rPr>
      <w:i/>
      <w:iCs/>
      <w:color w:val="0F4761" w:themeColor="accent1" w:themeShade="BF"/>
    </w:rPr>
  </w:style>
  <w:style w:type="character" w:styleId="IntenseReference">
    <w:name w:val="Intense Reference"/>
    <w:basedOn w:val="DefaultParagraphFont"/>
    <w:uiPriority w:val="32"/>
    <w:qFormat/>
    <w:rsid w:val="003773E4"/>
    <w:rPr>
      <w:b/>
      <w:bCs/>
      <w:smallCaps/>
      <w:color w:val="0F4761" w:themeColor="accent1" w:themeShade="BF"/>
      <w:spacing w:val="5"/>
    </w:rPr>
  </w:style>
  <w:style w:type="character" w:styleId="Hyperlink">
    <w:name w:val="Hyperlink"/>
    <w:basedOn w:val="DefaultParagraphFont"/>
    <w:uiPriority w:val="99"/>
    <w:unhideWhenUsed/>
    <w:rsid w:val="00AF58E7"/>
    <w:rPr>
      <w:color w:val="467886" w:themeColor="hyperlink"/>
      <w:u w:val="single"/>
    </w:rPr>
  </w:style>
  <w:style w:type="character" w:styleId="UnresolvedMention">
    <w:name w:val="Unresolved Mention"/>
    <w:basedOn w:val="DefaultParagraphFont"/>
    <w:uiPriority w:val="99"/>
    <w:semiHidden/>
    <w:unhideWhenUsed/>
    <w:rsid w:val="00AF58E7"/>
    <w:rPr>
      <w:color w:val="605E5C"/>
      <w:shd w:val="clear" w:color="auto" w:fill="E1DFDD"/>
    </w:rPr>
  </w:style>
  <w:style w:type="character" w:styleId="FollowedHyperlink">
    <w:name w:val="FollowedHyperlink"/>
    <w:basedOn w:val="DefaultParagraphFont"/>
    <w:uiPriority w:val="99"/>
    <w:semiHidden/>
    <w:unhideWhenUsed/>
    <w:rsid w:val="00AF58E7"/>
    <w:rPr>
      <w:color w:val="96607D" w:themeColor="followedHyperlink"/>
      <w:u w:val="single"/>
    </w:rPr>
  </w:style>
  <w:style w:type="character" w:styleId="CommentReference">
    <w:name w:val="annotation reference"/>
    <w:basedOn w:val="DefaultParagraphFont"/>
    <w:uiPriority w:val="99"/>
    <w:semiHidden/>
    <w:unhideWhenUsed/>
    <w:rsid w:val="00482F50"/>
    <w:rPr>
      <w:sz w:val="16"/>
      <w:szCs w:val="16"/>
    </w:rPr>
  </w:style>
  <w:style w:type="paragraph" w:styleId="CommentText">
    <w:name w:val="annotation text"/>
    <w:basedOn w:val="Normal"/>
    <w:link w:val="CommentTextChar"/>
    <w:uiPriority w:val="99"/>
    <w:unhideWhenUsed/>
    <w:rsid w:val="00482F50"/>
    <w:pPr>
      <w:spacing w:line="240" w:lineRule="auto"/>
    </w:pPr>
    <w:rPr>
      <w:sz w:val="20"/>
      <w:szCs w:val="20"/>
    </w:rPr>
  </w:style>
  <w:style w:type="character" w:customStyle="1" w:styleId="CommentTextChar">
    <w:name w:val="Comment Text Char"/>
    <w:basedOn w:val="DefaultParagraphFont"/>
    <w:link w:val="CommentText"/>
    <w:uiPriority w:val="99"/>
    <w:rsid w:val="00482F50"/>
    <w:rPr>
      <w:sz w:val="20"/>
      <w:szCs w:val="20"/>
    </w:rPr>
  </w:style>
  <w:style w:type="paragraph" w:styleId="CommentSubject">
    <w:name w:val="annotation subject"/>
    <w:basedOn w:val="CommentText"/>
    <w:next w:val="CommentText"/>
    <w:link w:val="CommentSubjectChar"/>
    <w:uiPriority w:val="99"/>
    <w:semiHidden/>
    <w:unhideWhenUsed/>
    <w:rsid w:val="00482F50"/>
    <w:rPr>
      <w:b/>
      <w:bCs/>
    </w:rPr>
  </w:style>
  <w:style w:type="character" w:customStyle="1" w:styleId="CommentSubjectChar">
    <w:name w:val="Comment Subject Char"/>
    <w:basedOn w:val="CommentTextChar"/>
    <w:link w:val="CommentSubject"/>
    <w:uiPriority w:val="99"/>
    <w:semiHidden/>
    <w:rsid w:val="00482F50"/>
    <w:rPr>
      <w:b/>
      <w:bCs/>
      <w:sz w:val="20"/>
      <w:szCs w:val="20"/>
    </w:rPr>
  </w:style>
  <w:style w:type="paragraph" w:styleId="Header">
    <w:name w:val="header"/>
    <w:basedOn w:val="Normal"/>
    <w:link w:val="HeaderChar"/>
    <w:uiPriority w:val="99"/>
    <w:unhideWhenUsed/>
    <w:rsid w:val="002312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2E5"/>
  </w:style>
  <w:style w:type="paragraph" w:styleId="Footer">
    <w:name w:val="footer"/>
    <w:basedOn w:val="Normal"/>
    <w:link w:val="FooterChar"/>
    <w:uiPriority w:val="99"/>
    <w:unhideWhenUsed/>
    <w:rsid w:val="002312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haddad@bic.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ic.org/sites/default/files/pdf/qatar_statement_re_erasure_of_the_community_ar_iapproved.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ic.org/sites/default/files/pdf/bic_pr_inrr_release_statement_ar_final.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ohchr.org/en/press-releases/2025/07/qatar-un-experts-gravely-concerned-about-discrimination-against-baha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no-nyc@bi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CE901F6240774E983DF89EAA8FD600" ma:contentTypeVersion="3" ma:contentTypeDescription="Create a new document." ma:contentTypeScope="" ma:versionID="3b5490f4024dacd8eb616250b17ea20d">
  <xsd:schema xmlns:xsd="http://www.w3.org/2001/XMLSchema" xmlns:xs="http://www.w3.org/2001/XMLSchema" xmlns:p="http://schemas.microsoft.com/office/2006/metadata/properties" xmlns:ns2="dbc0b0da-0e36-47b1-b403-c7e6358e4d9b" targetNamespace="http://schemas.microsoft.com/office/2006/metadata/properties" ma:root="true" ma:fieldsID="9a925c35d5ebad1ae6716b7b3352263e" ns2:_="">
    <xsd:import namespace="dbc0b0da-0e36-47b1-b403-c7e6358e4d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0b0da-0e36-47b1-b403-c7e6358e4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3583A-A5D3-419A-8616-3355B482A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0b0da-0e36-47b1-b403-c7e6358e4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4F772-40C8-4FAB-A435-8B7845083B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0587BC-6C3A-4960-BC4E-D16F4219D4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943</Words>
  <Characters>4749</Characters>
  <Application>Microsoft Office Word</Application>
  <DocSecurity>0</DocSecurity>
  <Lines>67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Ghada Hamdy</dc:creator>
  <cp:keywords/>
  <dc:description/>
  <cp:lastModifiedBy>Ghada Hamdy</cp:lastModifiedBy>
  <cp:revision>15</cp:revision>
  <cp:lastPrinted>2026-08-25T12:04:00Z</cp:lastPrinted>
  <dcterms:created xsi:type="dcterms:W3CDTF">2026-08-20T15:34:00Z</dcterms:created>
  <dcterms:modified xsi:type="dcterms:W3CDTF">2026-08-25T12:04:00Z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0x01010099CE901F6240774E983DF89EAA8FD600</vt:lpwstr>
  </property>
</Properties>
</file>